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A55A1" w14:textId="6B690CB3" w:rsidR="00C52904" w:rsidRDefault="00C52904" w:rsidP="00C52904">
      <w:pPr>
        <w:jc w:val="center"/>
      </w:pPr>
      <w:r w:rsidRPr="00F818A4">
        <w:rPr>
          <w:noProof/>
        </w:rPr>
        <w:drawing>
          <wp:inline distT="0" distB="0" distL="0" distR="0" wp14:anchorId="06D25026" wp14:editId="4D598551">
            <wp:extent cx="3228975" cy="285750"/>
            <wp:effectExtent l="0" t="0" r="9525" b="0"/>
            <wp:docPr id="1" name="Picture 1" descr="http://externalrelations.arizona.edu/styleguide/images/webgraphics/a-line-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ernalrelations.arizona.edu/styleguide/images/webgraphics/a-line-blu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285750"/>
                    </a:xfrm>
                    <a:prstGeom prst="rect">
                      <a:avLst/>
                    </a:prstGeom>
                    <a:noFill/>
                    <a:ln>
                      <a:noFill/>
                    </a:ln>
                  </pic:spPr>
                </pic:pic>
              </a:graphicData>
            </a:graphic>
          </wp:inline>
        </w:drawing>
      </w:r>
    </w:p>
    <w:p w14:paraId="38192B69" w14:textId="3D20B798" w:rsidR="00E33F7F" w:rsidRDefault="00E33F7F" w:rsidP="00C52904">
      <w:pPr>
        <w:jc w:val="center"/>
      </w:pPr>
      <w:r>
        <w:rPr>
          <w:rFonts w:ascii="Calibri" w:hAnsi="Calibri" w:cs="Calibri"/>
          <w:b/>
          <w:smallCaps/>
          <w:sz w:val="28"/>
          <w:szCs w:val="28"/>
        </w:rPr>
        <w:t xml:space="preserve">Undergraduate </w:t>
      </w:r>
      <w:r w:rsidRPr="0006263E">
        <w:rPr>
          <w:rFonts w:ascii="Calibri" w:hAnsi="Calibri" w:cs="Calibri"/>
          <w:b/>
          <w:smallCaps/>
          <w:sz w:val="28"/>
          <w:szCs w:val="28"/>
        </w:rPr>
        <w:t xml:space="preserve">Certificate – </w:t>
      </w:r>
      <w:r w:rsidR="009D328C">
        <w:rPr>
          <w:rFonts w:ascii="Calibri" w:hAnsi="Calibri" w:cs="Calibri"/>
          <w:b/>
          <w:smallCaps/>
          <w:sz w:val="28"/>
          <w:szCs w:val="28"/>
        </w:rPr>
        <w:t>Additional information form</w:t>
      </w:r>
    </w:p>
    <w:p w14:paraId="4913F9E6" w14:textId="32ADD007" w:rsidR="00C52904" w:rsidRPr="00E33F7F" w:rsidRDefault="00E33F7F" w:rsidP="00E33F7F">
      <w:r>
        <w:rPr>
          <w:rFonts w:ascii="Calibri" w:hAnsi="Calibri" w:cs="Calibri"/>
          <w:b/>
          <w:smallCaps/>
          <w:sz w:val="28"/>
          <w:szCs w:val="28"/>
        </w:rPr>
        <w:br/>
      </w:r>
      <w:r>
        <w:t xml:space="preserve">Note:  Certificate programs offered at the University of Arizona, at the undergraduate or graduate level, are not approved as eligible programs for federal student financial aid. Although students enrolled in certificate programs are not eligible for any federal student aid programs, students may be eligible for private loans, outside scholarships, and University of Arizona department funding. For more information, please see </w:t>
      </w:r>
      <w:hyperlink r:id="rId6" w:history="1">
        <w:commentRangeStart w:id="0"/>
        <w:r w:rsidRPr="001B5B56">
          <w:rPr>
            <w:rStyle w:val="Hyperlink"/>
          </w:rPr>
          <w:t>Federal Student Financial Aid Eligibility for Programs</w:t>
        </w:r>
        <w:commentRangeEnd w:id="0"/>
        <w:r w:rsidRPr="001B5B56">
          <w:rPr>
            <w:rStyle w:val="Hyperlink"/>
            <w:sz w:val="16"/>
            <w:szCs w:val="16"/>
          </w:rPr>
          <w:commentReference w:id="0"/>
        </w:r>
      </w:hyperlink>
      <w:r>
        <w:t>.</w:t>
      </w:r>
    </w:p>
    <w:p w14:paraId="45143560" w14:textId="40FE0ED6" w:rsidR="007A335D" w:rsidRPr="007A335D" w:rsidRDefault="007A335D" w:rsidP="00002943">
      <w:pPr>
        <w:pStyle w:val="ListParagraph"/>
        <w:rPr>
          <w:rFonts w:ascii="Calibri" w:hAnsi="Calibri" w:cs="Calibri"/>
          <w:b/>
          <w:sz w:val="24"/>
          <w:szCs w:val="24"/>
        </w:rPr>
      </w:pPr>
      <w:r w:rsidRPr="007A335D">
        <w:rPr>
          <w:rFonts w:ascii="Calibri" w:hAnsi="Calibri" w:cs="Calibri"/>
          <w:b/>
          <w:sz w:val="24"/>
          <w:szCs w:val="24"/>
        </w:rPr>
        <w:t xml:space="preserve">    </w:t>
      </w:r>
    </w:p>
    <w:p w14:paraId="2FE87EB1" w14:textId="77777777" w:rsidR="00C52904" w:rsidRPr="00002943" w:rsidRDefault="00C52904" w:rsidP="007A335D">
      <w:pPr>
        <w:pStyle w:val="ListParagraph"/>
        <w:numPr>
          <w:ilvl w:val="0"/>
          <w:numId w:val="1"/>
        </w:numPr>
        <w:spacing w:before="240" w:after="240" w:line="240" w:lineRule="auto"/>
        <w:contextualSpacing w:val="0"/>
        <w:rPr>
          <w:b/>
          <w:sz w:val="24"/>
          <w:szCs w:val="24"/>
        </w:rPr>
      </w:pPr>
      <w:r w:rsidRPr="00002943">
        <w:rPr>
          <w:b/>
          <w:sz w:val="24"/>
          <w:szCs w:val="24"/>
        </w:rPr>
        <w:t>Program Affiliation</w:t>
      </w:r>
      <w:r w:rsidRPr="00002943">
        <w:rPr>
          <w:sz w:val="24"/>
          <w:szCs w:val="24"/>
        </w:rPr>
        <w:t xml:space="preserve"> – specify whether the UA offers an affiliated undergraduate program – the affiliated program may or may not have the same name as the proposed certificate.</w:t>
      </w:r>
    </w:p>
    <w:p w14:paraId="05511476" w14:textId="09D8A295" w:rsidR="008128D9" w:rsidRPr="008128D9" w:rsidRDefault="00C52904" w:rsidP="008128D9">
      <w:pPr>
        <w:pStyle w:val="ListParagraph"/>
        <w:numPr>
          <w:ilvl w:val="0"/>
          <w:numId w:val="1"/>
        </w:numPr>
        <w:spacing w:after="0" w:line="240" w:lineRule="auto"/>
        <w:rPr>
          <w:rFonts w:ascii="Calibri" w:hAnsi="Calibri" w:cs="Calibri"/>
          <w:b/>
          <w:sz w:val="24"/>
          <w:szCs w:val="24"/>
        </w:rPr>
      </w:pPr>
      <w:r w:rsidRPr="00A637C9">
        <w:rPr>
          <w:b/>
          <w:sz w:val="24"/>
          <w:szCs w:val="24"/>
        </w:rPr>
        <w:t xml:space="preserve">Certificate Description </w:t>
      </w:r>
    </w:p>
    <w:p w14:paraId="2ECC1A17" w14:textId="3A930B95" w:rsidR="00883A2C" w:rsidRPr="009D328C" w:rsidRDefault="00D634AE" w:rsidP="009D328C">
      <w:pPr>
        <w:pStyle w:val="ListParagraph"/>
        <w:numPr>
          <w:ilvl w:val="1"/>
          <w:numId w:val="1"/>
        </w:numPr>
        <w:spacing w:after="0" w:line="240" w:lineRule="auto"/>
        <w:rPr>
          <w:rFonts w:ascii="Calibri" w:hAnsi="Calibri" w:cs="Calibri"/>
          <w:sz w:val="24"/>
          <w:szCs w:val="24"/>
        </w:rPr>
      </w:pPr>
      <w:r w:rsidRPr="0014253B">
        <w:rPr>
          <w:sz w:val="24"/>
          <w:szCs w:val="24"/>
        </w:rPr>
        <w:t>Provide a catalog description of this program</w:t>
      </w:r>
      <w:r w:rsidR="00251E73" w:rsidRPr="0014253B">
        <w:rPr>
          <w:sz w:val="24"/>
          <w:szCs w:val="24"/>
        </w:rPr>
        <w:t xml:space="preserve"> to be used to market the certificate</w:t>
      </w:r>
      <w:r w:rsidRPr="0014253B">
        <w:rPr>
          <w:sz w:val="24"/>
          <w:szCs w:val="24"/>
        </w:rPr>
        <w:t>.  Include information regarding the main content, knowledge areas, key questions</w:t>
      </w:r>
      <w:r w:rsidR="009670F4" w:rsidRPr="0014253B">
        <w:rPr>
          <w:sz w:val="24"/>
          <w:szCs w:val="24"/>
        </w:rPr>
        <w:t xml:space="preserve"> to be explored</w:t>
      </w:r>
      <w:r w:rsidRPr="0014253B">
        <w:rPr>
          <w:sz w:val="24"/>
          <w:szCs w:val="24"/>
        </w:rPr>
        <w:t xml:space="preserve">, skillsets </w:t>
      </w:r>
      <w:r w:rsidR="00251E73" w:rsidRPr="0014253B">
        <w:rPr>
          <w:sz w:val="24"/>
          <w:szCs w:val="24"/>
        </w:rPr>
        <w:t xml:space="preserve">to be developed </w:t>
      </w:r>
      <w:r w:rsidRPr="0014253B">
        <w:rPr>
          <w:sz w:val="24"/>
          <w:szCs w:val="24"/>
        </w:rPr>
        <w:t>and opportunities for application of the subject matter.</w:t>
      </w:r>
    </w:p>
    <w:p w14:paraId="6A005D30" w14:textId="2F77917B" w:rsidR="00883A2C" w:rsidRPr="0014253B" w:rsidRDefault="00883A2C" w:rsidP="00C52904">
      <w:pPr>
        <w:pStyle w:val="ListParagraph"/>
        <w:numPr>
          <w:ilvl w:val="0"/>
          <w:numId w:val="1"/>
        </w:numPr>
        <w:spacing w:before="240" w:after="240" w:line="240" w:lineRule="auto"/>
        <w:contextualSpacing w:val="0"/>
        <w:rPr>
          <w:b/>
          <w:sz w:val="24"/>
          <w:szCs w:val="24"/>
        </w:rPr>
      </w:pPr>
      <w:r w:rsidRPr="0014253B">
        <w:rPr>
          <w:b/>
          <w:sz w:val="24"/>
          <w:szCs w:val="24"/>
        </w:rPr>
        <w:t>Purpose</w:t>
      </w:r>
    </w:p>
    <w:p w14:paraId="78021759" w14:textId="40A74C17" w:rsidR="00883A2C" w:rsidRPr="009D328C" w:rsidRDefault="00883A2C" w:rsidP="009D328C">
      <w:pPr>
        <w:pStyle w:val="ListParagraph"/>
        <w:numPr>
          <w:ilvl w:val="1"/>
          <w:numId w:val="1"/>
        </w:numPr>
        <w:spacing w:after="0" w:line="240" w:lineRule="auto"/>
        <w:rPr>
          <w:rFonts w:ascii="Calibri" w:hAnsi="Calibri" w:cs="Calibri"/>
          <w:sz w:val="24"/>
          <w:szCs w:val="24"/>
        </w:rPr>
      </w:pPr>
      <w:r w:rsidRPr="0014253B">
        <w:rPr>
          <w:sz w:val="24"/>
          <w:szCs w:val="24"/>
        </w:rPr>
        <w:t xml:space="preserve">Discuss the primary intent of this certificate and describe what makes this program distinct from other existing programs on campus.  </w:t>
      </w:r>
    </w:p>
    <w:p w14:paraId="7185D3EA" w14:textId="437D7962" w:rsidR="00883A2C" w:rsidRPr="0014253B" w:rsidRDefault="00883A2C" w:rsidP="00C52904">
      <w:pPr>
        <w:pStyle w:val="ListParagraph"/>
        <w:numPr>
          <w:ilvl w:val="0"/>
          <w:numId w:val="1"/>
        </w:numPr>
        <w:spacing w:before="240" w:after="240" w:line="240" w:lineRule="auto"/>
        <w:contextualSpacing w:val="0"/>
        <w:rPr>
          <w:b/>
          <w:sz w:val="24"/>
          <w:szCs w:val="24"/>
        </w:rPr>
      </w:pPr>
      <w:r w:rsidRPr="0014253B">
        <w:rPr>
          <w:b/>
          <w:sz w:val="24"/>
          <w:szCs w:val="24"/>
        </w:rPr>
        <w:t>Target Audience(s)</w:t>
      </w:r>
    </w:p>
    <w:p w14:paraId="6F6A9C72" w14:textId="08869D6B" w:rsidR="00883A2C" w:rsidRPr="0014253B" w:rsidRDefault="00883A2C" w:rsidP="00883A2C">
      <w:pPr>
        <w:pStyle w:val="ListParagraph"/>
        <w:numPr>
          <w:ilvl w:val="1"/>
          <w:numId w:val="1"/>
        </w:numPr>
        <w:spacing w:after="0" w:line="240" w:lineRule="auto"/>
        <w:rPr>
          <w:rFonts w:ascii="Calibri" w:hAnsi="Calibri" w:cs="Calibri"/>
          <w:sz w:val="24"/>
          <w:szCs w:val="24"/>
        </w:rPr>
      </w:pPr>
      <w:r w:rsidRPr="0014253B">
        <w:rPr>
          <w:sz w:val="24"/>
          <w:szCs w:val="24"/>
        </w:rPr>
        <w:t xml:space="preserve">Describe the target audience(s) for this certificate and the specific audience needs this certificate aims to address. Address the relevant </w:t>
      </w:r>
      <w:r w:rsidR="00D56B52" w:rsidRPr="0014253B">
        <w:rPr>
          <w:sz w:val="24"/>
          <w:szCs w:val="24"/>
        </w:rPr>
        <w:t>points</w:t>
      </w:r>
      <w:r w:rsidRPr="0014253B">
        <w:rPr>
          <w:sz w:val="24"/>
          <w:szCs w:val="24"/>
        </w:rPr>
        <w:t xml:space="preserve"> below based on your target audience(s).</w:t>
      </w:r>
    </w:p>
    <w:p w14:paraId="6800C2F7" w14:textId="77777777" w:rsidR="00883A2C" w:rsidRPr="0014253B" w:rsidRDefault="00883A2C" w:rsidP="0014253B">
      <w:pPr>
        <w:pStyle w:val="ListParagraph"/>
        <w:numPr>
          <w:ilvl w:val="2"/>
          <w:numId w:val="1"/>
        </w:numPr>
        <w:spacing w:after="0" w:line="240" w:lineRule="auto"/>
        <w:ind w:left="2174" w:hanging="187"/>
        <w:rPr>
          <w:rFonts w:ascii="Calibri" w:hAnsi="Calibri" w:cs="Calibri"/>
          <w:sz w:val="24"/>
          <w:szCs w:val="24"/>
        </w:rPr>
      </w:pPr>
      <w:r w:rsidRPr="0014253B">
        <w:rPr>
          <w:bCs/>
        </w:rPr>
        <w:t xml:space="preserve">Does this certificate meet the needs of an </w:t>
      </w:r>
      <w:r w:rsidRPr="0014253B">
        <w:rPr>
          <w:b/>
          <w:bCs/>
        </w:rPr>
        <w:t>industry or workforce partner</w:t>
      </w:r>
      <w:r w:rsidRPr="0014253B">
        <w:rPr>
          <w:bCs/>
        </w:rPr>
        <w:t xml:space="preserve">?  Explain the </w:t>
      </w:r>
      <w:r w:rsidRPr="0014253B">
        <w:t>industry needs this certificate is proposing to address.   Provide a list of industry partners with whom you are working and confirmation of this support.</w:t>
      </w:r>
    </w:p>
    <w:p w14:paraId="77D72E98" w14:textId="77777777" w:rsidR="0014253B" w:rsidRDefault="00883A2C" w:rsidP="0014253B">
      <w:pPr>
        <w:pStyle w:val="ListParagraph"/>
        <w:numPr>
          <w:ilvl w:val="2"/>
          <w:numId w:val="1"/>
        </w:numPr>
        <w:spacing w:after="240" w:line="240" w:lineRule="auto"/>
        <w:ind w:left="2174" w:hanging="187"/>
      </w:pPr>
      <w:r w:rsidRPr="0014253B">
        <w:rPr>
          <w:bCs/>
        </w:rPr>
        <w:t xml:space="preserve">Does this certificate provide an </w:t>
      </w:r>
      <w:r w:rsidRPr="0014253B">
        <w:rPr>
          <w:b/>
          <w:bCs/>
        </w:rPr>
        <w:t>introductory pathway to an existing graduate degree</w:t>
      </w:r>
      <w:r w:rsidRPr="0014253B">
        <w:rPr>
          <w:bCs/>
        </w:rPr>
        <w:t>?</w:t>
      </w:r>
      <w:r w:rsidR="0014253B">
        <w:t xml:space="preserve">  </w:t>
      </w:r>
      <w:r w:rsidRPr="0014253B">
        <w:t>Provi</w:t>
      </w:r>
      <w:r w:rsidR="0014253B">
        <w:t>de the name(s) of the degree(s).</w:t>
      </w:r>
    </w:p>
    <w:p w14:paraId="593689D4" w14:textId="49CA7AD6" w:rsidR="00883A2C" w:rsidRPr="0014253B" w:rsidRDefault="00883A2C" w:rsidP="0014253B">
      <w:pPr>
        <w:pStyle w:val="ListParagraph"/>
        <w:numPr>
          <w:ilvl w:val="2"/>
          <w:numId w:val="1"/>
        </w:numPr>
        <w:spacing w:after="240" w:line="240" w:lineRule="auto"/>
        <w:ind w:left="2174" w:hanging="187"/>
      </w:pPr>
      <w:r w:rsidRPr="0014253B">
        <w:rPr>
          <w:bCs/>
        </w:rPr>
        <w:t xml:space="preserve">Does this certificate serve </w:t>
      </w:r>
      <w:proofErr w:type="gramStart"/>
      <w:r w:rsidRPr="0014253B">
        <w:rPr>
          <w:bCs/>
        </w:rPr>
        <w:t xml:space="preserve">as  </w:t>
      </w:r>
      <w:r w:rsidRPr="0014253B">
        <w:rPr>
          <w:b/>
          <w:bCs/>
        </w:rPr>
        <w:t>professional</w:t>
      </w:r>
      <w:proofErr w:type="gramEnd"/>
      <w:r w:rsidRPr="0014253B">
        <w:rPr>
          <w:b/>
          <w:bCs/>
        </w:rPr>
        <w:t xml:space="preserve"> development for the targeted audience</w:t>
      </w:r>
      <w:r w:rsidRPr="0014253B">
        <w:rPr>
          <w:bCs/>
        </w:rPr>
        <w:t>?</w:t>
      </w:r>
      <w:r w:rsidR="0014253B" w:rsidRPr="0014253B">
        <w:rPr>
          <w:bCs/>
        </w:rPr>
        <w:t xml:space="preserve"> </w:t>
      </w:r>
      <w:r w:rsidRPr="0014253B">
        <w:rPr>
          <w:bCs/>
        </w:rPr>
        <w:t>Explain how this certificate will help the audience develop professionally.</w:t>
      </w:r>
    </w:p>
    <w:p w14:paraId="6A6E98FA" w14:textId="258E953F" w:rsidR="00C52904" w:rsidRDefault="00C52904" w:rsidP="00C52904">
      <w:pPr>
        <w:pStyle w:val="ListParagraph"/>
        <w:numPr>
          <w:ilvl w:val="0"/>
          <w:numId w:val="1"/>
        </w:numPr>
        <w:spacing w:before="240" w:after="240" w:line="240" w:lineRule="auto"/>
        <w:contextualSpacing w:val="0"/>
        <w:rPr>
          <w:b/>
          <w:sz w:val="24"/>
          <w:szCs w:val="24"/>
        </w:rPr>
      </w:pPr>
      <w:r>
        <w:rPr>
          <w:b/>
          <w:sz w:val="24"/>
          <w:szCs w:val="24"/>
        </w:rPr>
        <w:t>Certificate Requirements</w:t>
      </w:r>
    </w:p>
    <w:p w14:paraId="642FF232" w14:textId="77777777" w:rsidR="009D328C" w:rsidRPr="009D328C" w:rsidRDefault="00C52904" w:rsidP="00960AFE">
      <w:pPr>
        <w:pStyle w:val="ListParagraph"/>
        <w:numPr>
          <w:ilvl w:val="1"/>
          <w:numId w:val="1"/>
        </w:numPr>
        <w:spacing w:before="240" w:after="240" w:line="240" w:lineRule="auto"/>
        <w:contextualSpacing w:val="0"/>
        <w:rPr>
          <w:sz w:val="24"/>
          <w:szCs w:val="24"/>
        </w:rPr>
      </w:pPr>
      <w:r w:rsidRPr="009D328C">
        <w:rPr>
          <w:sz w:val="24"/>
          <w:szCs w:val="24"/>
        </w:rPr>
        <w:t xml:space="preserve">List the certificate requirements, including number of credit hours required and any special requirements for completion. Certificate requirements should </w:t>
      </w:r>
      <w:r w:rsidRPr="009D328C">
        <w:rPr>
          <w:sz w:val="24"/>
          <w:szCs w:val="24"/>
        </w:rPr>
        <w:lastRenderedPageBreak/>
        <w:t xml:space="preserve">include sufficient units to provide a substantive program and an appropriate level of academic rigor and in no case be less than </w:t>
      </w:r>
      <w:r w:rsidR="00BA1D4E" w:rsidRPr="009D328C">
        <w:rPr>
          <w:sz w:val="24"/>
          <w:szCs w:val="24"/>
        </w:rPr>
        <w:t xml:space="preserve">12 </w:t>
      </w:r>
      <w:r w:rsidRPr="009D328C">
        <w:rPr>
          <w:sz w:val="24"/>
          <w:szCs w:val="24"/>
        </w:rPr>
        <w:t>units of credit.</w:t>
      </w:r>
      <w:r w:rsidR="00A637C9" w:rsidRPr="009D328C">
        <w:rPr>
          <w:sz w:val="24"/>
          <w:szCs w:val="24"/>
        </w:rPr>
        <w:t xml:space="preserve">  </w:t>
      </w:r>
    </w:p>
    <w:p w14:paraId="18905110" w14:textId="2520537F" w:rsidR="00C52904" w:rsidRPr="009D328C" w:rsidRDefault="00C52904" w:rsidP="00960AFE">
      <w:pPr>
        <w:pStyle w:val="ListParagraph"/>
        <w:numPr>
          <w:ilvl w:val="1"/>
          <w:numId w:val="1"/>
        </w:numPr>
        <w:spacing w:before="240" w:after="240" w:line="240" w:lineRule="auto"/>
        <w:contextualSpacing w:val="0"/>
        <w:rPr>
          <w:sz w:val="24"/>
          <w:szCs w:val="24"/>
        </w:rPr>
      </w:pPr>
      <w:r w:rsidRPr="009D328C">
        <w:rPr>
          <w:sz w:val="24"/>
          <w:szCs w:val="24"/>
        </w:rPr>
        <w:t xml:space="preserve">List current and new courses needed to meet certificate requirements, including course prefix/number, title and number of units. New courses should be designated as such and include a proposed prefix/number, title, catalog description and number of units. </w:t>
      </w:r>
      <w:r w:rsidR="0077340F" w:rsidRPr="009D328C">
        <w:rPr>
          <w:sz w:val="24"/>
          <w:szCs w:val="24"/>
        </w:rPr>
        <w:t xml:space="preserve"> </w:t>
      </w:r>
      <w:r w:rsidR="0077340F" w:rsidRPr="009D328C">
        <w:rPr>
          <w:rFonts w:ascii="Calibri" w:hAnsi="Calibri" w:cs="Calibri"/>
          <w:sz w:val="24"/>
          <w:szCs w:val="24"/>
        </w:rPr>
        <w:t>If the courses listed belong to a department that is not a signed party to this implementation request, please obtain the department head’s permission to include the courses in the proposed program and information regarding accessibility to the course(s) for students in the proposed program.</w:t>
      </w:r>
    </w:p>
    <w:p w14:paraId="723B4CFB" w14:textId="77777777" w:rsidR="00C52904" w:rsidRDefault="00C52904" w:rsidP="00C52904">
      <w:pPr>
        <w:pStyle w:val="ListParagraph"/>
        <w:numPr>
          <w:ilvl w:val="1"/>
          <w:numId w:val="1"/>
        </w:numPr>
        <w:spacing w:before="240" w:after="240" w:line="240" w:lineRule="auto"/>
        <w:contextualSpacing w:val="0"/>
        <w:rPr>
          <w:sz w:val="24"/>
          <w:szCs w:val="24"/>
        </w:rPr>
      </w:pPr>
      <w:r w:rsidRPr="00C52904">
        <w:rPr>
          <w:sz w:val="24"/>
          <w:szCs w:val="24"/>
        </w:rPr>
        <w:t>Indicate which courses will be offered on-campus and those offered off-campus, as well as the method of delivery.</w:t>
      </w:r>
      <w:r w:rsidR="0077340F" w:rsidRPr="0077340F">
        <w:rPr>
          <w:sz w:val="24"/>
          <w:szCs w:val="24"/>
        </w:rPr>
        <w:t xml:space="preserve"> </w:t>
      </w:r>
      <w:r w:rsidR="0077340F">
        <w:rPr>
          <w:sz w:val="24"/>
          <w:szCs w:val="24"/>
        </w:rPr>
        <w:t xml:space="preserve">(If the certificate is to be offered through UA Online, please contact </w:t>
      </w:r>
      <w:r w:rsidR="00830DA0">
        <w:rPr>
          <w:sz w:val="24"/>
          <w:szCs w:val="24"/>
        </w:rPr>
        <w:t>Academic Initiatives and Student Success</w:t>
      </w:r>
      <w:r w:rsidR="0077340F" w:rsidRPr="00A14196">
        <w:rPr>
          <w:sz w:val="24"/>
          <w:szCs w:val="24"/>
        </w:rPr>
        <w:t xml:space="preserve"> to make arrangements.)</w:t>
      </w:r>
    </w:p>
    <w:p w14:paraId="2BB0DA20" w14:textId="12E0300B" w:rsidR="00C52904" w:rsidRPr="00BA1D4E" w:rsidRDefault="0077340F">
      <w:pPr>
        <w:pStyle w:val="ListParagraph"/>
        <w:numPr>
          <w:ilvl w:val="1"/>
          <w:numId w:val="1"/>
        </w:numPr>
        <w:spacing w:before="240" w:after="240" w:line="240" w:lineRule="auto"/>
        <w:contextualSpacing w:val="0"/>
        <w:rPr>
          <w:sz w:val="24"/>
          <w:szCs w:val="24"/>
        </w:rPr>
      </w:pPr>
      <w:r w:rsidRPr="00BA1D4E">
        <w:rPr>
          <w:sz w:val="24"/>
          <w:szCs w:val="24"/>
        </w:rPr>
        <w:t>I</w:t>
      </w:r>
      <w:r w:rsidR="00C52904" w:rsidRPr="00BA1D4E">
        <w:rPr>
          <w:sz w:val="24"/>
          <w:szCs w:val="24"/>
        </w:rPr>
        <w:t>f courses will be offered online, how will you protect academic integrity?</w:t>
      </w:r>
    </w:p>
    <w:p w14:paraId="3AACD84A" w14:textId="77777777" w:rsidR="00C52904" w:rsidRPr="009C166D" w:rsidRDefault="00C52904" w:rsidP="00C52904">
      <w:pPr>
        <w:spacing w:before="240" w:after="240" w:line="240" w:lineRule="auto"/>
        <w:ind w:left="1080"/>
        <w:rPr>
          <w:sz w:val="24"/>
          <w:szCs w:val="24"/>
        </w:rPr>
      </w:pPr>
      <w:r>
        <w:rPr>
          <w:i/>
          <w:sz w:val="24"/>
          <w:szCs w:val="24"/>
        </w:rPr>
        <w:t>Note: Future changes to the curriculum originally approved for the certificate must be approved by the Undergraduate Council.</w:t>
      </w:r>
    </w:p>
    <w:p w14:paraId="13F2607C" w14:textId="77777777" w:rsidR="00C52904" w:rsidRPr="001C167F" w:rsidRDefault="00C52904" w:rsidP="00C52904">
      <w:pPr>
        <w:pStyle w:val="ListParagraph"/>
        <w:numPr>
          <w:ilvl w:val="0"/>
          <w:numId w:val="1"/>
        </w:numPr>
        <w:spacing w:before="240" w:after="240" w:line="240" w:lineRule="auto"/>
        <w:contextualSpacing w:val="0"/>
        <w:rPr>
          <w:b/>
          <w:sz w:val="24"/>
          <w:szCs w:val="24"/>
        </w:rPr>
      </w:pPr>
      <w:r>
        <w:rPr>
          <w:b/>
          <w:sz w:val="24"/>
          <w:szCs w:val="24"/>
        </w:rPr>
        <w:t xml:space="preserve">Student Admittance/Advising/Completion </w:t>
      </w:r>
      <w:r>
        <w:rPr>
          <w:sz w:val="24"/>
          <w:szCs w:val="24"/>
        </w:rPr>
        <w:t xml:space="preserve">– a high school diploma or equivalent is required for admission to an undergraduate certificate.  </w:t>
      </w:r>
    </w:p>
    <w:p w14:paraId="546C211B" w14:textId="77777777" w:rsidR="00C52904" w:rsidRDefault="00C52904" w:rsidP="00C52904">
      <w:pPr>
        <w:pStyle w:val="ListParagraph"/>
        <w:numPr>
          <w:ilvl w:val="1"/>
          <w:numId w:val="1"/>
        </w:numPr>
        <w:spacing w:before="240" w:after="240" w:line="240" w:lineRule="auto"/>
        <w:contextualSpacing w:val="0"/>
        <w:rPr>
          <w:sz w:val="24"/>
          <w:szCs w:val="24"/>
        </w:rPr>
      </w:pPr>
      <w:r>
        <w:rPr>
          <w:sz w:val="24"/>
          <w:szCs w:val="24"/>
        </w:rPr>
        <w:t>List any prerequisites or standardized tests required for admission.</w:t>
      </w:r>
    </w:p>
    <w:p w14:paraId="533EDB27" w14:textId="77777777" w:rsidR="00C52904" w:rsidRDefault="00C52904" w:rsidP="00C52904">
      <w:pPr>
        <w:pStyle w:val="ListParagraph"/>
        <w:numPr>
          <w:ilvl w:val="1"/>
          <w:numId w:val="1"/>
        </w:numPr>
        <w:spacing w:before="240" w:after="240" w:line="240" w:lineRule="auto"/>
        <w:contextualSpacing w:val="0"/>
        <w:rPr>
          <w:sz w:val="24"/>
          <w:szCs w:val="24"/>
        </w:rPr>
      </w:pPr>
      <w:r>
        <w:rPr>
          <w:sz w:val="24"/>
          <w:szCs w:val="24"/>
        </w:rPr>
        <w:t>Indicate if concurrent enrollment in a degree program is allowed or required.</w:t>
      </w:r>
    </w:p>
    <w:p w14:paraId="2D6A58E9" w14:textId="77777777" w:rsidR="00C52904" w:rsidRDefault="00C52904" w:rsidP="00C52904">
      <w:pPr>
        <w:pStyle w:val="ListParagraph"/>
        <w:numPr>
          <w:ilvl w:val="1"/>
          <w:numId w:val="1"/>
        </w:numPr>
        <w:spacing w:before="240" w:after="240" w:line="240" w:lineRule="auto"/>
        <w:contextualSpacing w:val="0"/>
        <w:rPr>
          <w:sz w:val="24"/>
          <w:szCs w:val="24"/>
        </w:rPr>
      </w:pPr>
      <w:r>
        <w:rPr>
          <w:sz w:val="24"/>
          <w:szCs w:val="24"/>
        </w:rPr>
        <w:t xml:space="preserve">Indicate the maximum number of transfer units (courses taken at institutions other than the UA) that may be applied to the certificate.  </w:t>
      </w:r>
    </w:p>
    <w:p w14:paraId="63E1B224" w14:textId="77777777" w:rsidR="00C52904" w:rsidRDefault="00C52904" w:rsidP="00C52904">
      <w:pPr>
        <w:pStyle w:val="ListParagraph"/>
        <w:numPr>
          <w:ilvl w:val="1"/>
          <w:numId w:val="1"/>
        </w:numPr>
        <w:spacing w:before="240" w:after="240" w:line="240" w:lineRule="auto"/>
        <w:contextualSpacing w:val="0"/>
        <w:rPr>
          <w:sz w:val="24"/>
          <w:szCs w:val="24"/>
        </w:rPr>
      </w:pPr>
      <w:r>
        <w:rPr>
          <w:sz w:val="24"/>
          <w:szCs w:val="24"/>
        </w:rPr>
        <w:t>What provisions are included for student advising?</w:t>
      </w:r>
    </w:p>
    <w:p w14:paraId="647C0490" w14:textId="77777777" w:rsidR="00C52904" w:rsidRDefault="00C52904" w:rsidP="00C52904">
      <w:pPr>
        <w:pStyle w:val="ListParagraph"/>
        <w:numPr>
          <w:ilvl w:val="1"/>
          <w:numId w:val="1"/>
        </w:numPr>
        <w:spacing w:before="240" w:after="240" w:line="240" w:lineRule="auto"/>
        <w:contextualSpacing w:val="0"/>
        <w:rPr>
          <w:sz w:val="24"/>
          <w:szCs w:val="24"/>
        </w:rPr>
      </w:pPr>
      <w:r>
        <w:rPr>
          <w:sz w:val="24"/>
          <w:szCs w:val="24"/>
        </w:rPr>
        <w:t xml:space="preserve">If there are affiliated undergraduate programs (refer to section III above), may the units earned for the certificate be applied to the degree program? If so, how many? </w:t>
      </w:r>
    </w:p>
    <w:p w14:paraId="04C80153" w14:textId="77777777" w:rsidR="00C52904" w:rsidRPr="0077340F" w:rsidRDefault="00C52904" w:rsidP="0077340F">
      <w:pPr>
        <w:pStyle w:val="ListParagraph"/>
        <w:numPr>
          <w:ilvl w:val="1"/>
          <w:numId w:val="1"/>
        </w:numPr>
        <w:spacing w:before="240" w:after="240" w:line="240" w:lineRule="auto"/>
        <w:contextualSpacing w:val="0"/>
        <w:rPr>
          <w:sz w:val="24"/>
          <w:szCs w:val="24"/>
        </w:rPr>
      </w:pPr>
      <w:r w:rsidRPr="00A14196">
        <w:rPr>
          <w:sz w:val="24"/>
          <w:szCs w:val="24"/>
        </w:rPr>
        <w:t>May a student use units taken in non-degree status to satisfy undergraduate</w:t>
      </w:r>
      <w:r w:rsidR="00A14196" w:rsidRPr="00A14196">
        <w:rPr>
          <w:sz w:val="24"/>
          <w:szCs w:val="24"/>
        </w:rPr>
        <w:t xml:space="preserve"> certificate requirements</w:t>
      </w:r>
      <w:r w:rsidR="00A14196">
        <w:rPr>
          <w:sz w:val="24"/>
          <w:szCs w:val="24"/>
        </w:rPr>
        <w:t xml:space="preserve">? </w:t>
      </w:r>
      <w:r w:rsidRPr="00A14196">
        <w:rPr>
          <w:sz w:val="24"/>
          <w:szCs w:val="24"/>
        </w:rPr>
        <w:t xml:space="preserve">If so, how many? </w:t>
      </w:r>
    </w:p>
    <w:p w14:paraId="07E78E0B" w14:textId="5F40F3C7" w:rsidR="00C52904" w:rsidRPr="00EB6411" w:rsidRDefault="00C52904" w:rsidP="00C52904">
      <w:pPr>
        <w:pStyle w:val="ListParagraph"/>
        <w:numPr>
          <w:ilvl w:val="0"/>
          <w:numId w:val="1"/>
        </w:numPr>
        <w:spacing w:before="240" w:after="240" w:line="240" w:lineRule="auto"/>
        <w:contextualSpacing w:val="0"/>
        <w:rPr>
          <w:b/>
          <w:sz w:val="24"/>
          <w:szCs w:val="24"/>
        </w:rPr>
      </w:pPr>
      <w:r>
        <w:rPr>
          <w:b/>
          <w:sz w:val="24"/>
          <w:szCs w:val="24"/>
        </w:rPr>
        <w:t xml:space="preserve"> Outcomes</w:t>
      </w:r>
      <w:r w:rsidR="009C6B41">
        <w:rPr>
          <w:b/>
          <w:sz w:val="24"/>
          <w:szCs w:val="24"/>
        </w:rPr>
        <w:t xml:space="preserve"> and Assessment</w:t>
      </w:r>
      <w:r>
        <w:rPr>
          <w:b/>
          <w:sz w:val="24"/>
          <w:szCs w:val="24"/>
        </w:rPr>
        <w:t xml:space="preserve"> </w:t>
      </w:r>
      <w:r>
        <w:rPr>
          <w:sz w:val="24"/>
          <w:szCs w:val="24"/>
        </w:rPr>
        <w:t>– provide a plan and frequency for assessing the intended certificate outcomes both for students and the certificate.</w:t>
      </w:r>
    </w:p>
    <w:p w14:paraId="5940FB02" w14:textId="750D2CED" w:rsidR="00C52904" w:rsidRPr="0014253B" w:rsidRDefault="00C52904" w:rsidP="00184CA6">
      <w:pPr>
        <w:pStyle w:val="ListParagraph"/>
        <w:numPr>
          <w:ilvl w:val="1"/>
          <w:numId w:val="1"/>
        </w:numPr>
        <w:spacing w:before="240" w:after="240" w:line="240" w:lineRule="auto"/>
        <w:contextualSpacing w:val="0"/>
        <w:rPr>
          <w:sz w:val="24"/>
          <w:szCs w:val="24"/>
        </w:rPr>
      </w:pPr>
      <w:r w:rsidRPr="0014253B">
        <w:rPr>
          <w:sz w:val="24"/>
          <w:szCs w:val="24"/>
        </w:rPr>
        <w:t>Student Learning Outcomes</w:t>
      </w:r>
      <w:r w:rsidR="009C6B41" w:rsidRPr="0014253B">
        <w:rPr>
          <w:sz w:val="24"/>
          <w:szCs w:val="24"/>
        </w:rPr>
        <w:t xml:space="preserve"> and Assessment</w:t>
      </w:r>
      <w:r w:rsidRPr="0014253B">
        <w:rPr>
          <w:sz w:val="24"/>
          <w:szCs w:val="24"/>
        </w:rPr>
        <w:t xml:space="preserve"> – describe what students should know, understand, and/or be able to do after completing the coursework for this </w:t>
      </w:r>
      <w:r w:rsidRPr="0014253B">
        <w:rPr>
          <w:sz w:val="24"/>
          <w:szCs w:val="24"/>
        </w:rPr>
        <w:lastRenderedPageBreak/>
        <w:t>certificate.</w:t>
      </w:r>
      <w:r w:rsidR="00184CA6" w:rsidRPr="0014253B">
        <w:rPr>
          <w:sz w:val="24"/>
          <w:szCs w:val="24"/>
        </w:rPr>
        <w:t xml:space="preserve">  List the outcomes and courses in a table to indicate where the assessment will take place.  Tie these outcomes to specific courses in the curriculum.  For an example of the table, view:</w:t>
      </w:r>
      <w:r w:rsidR="00184CA6" w:rsidRPr="0014253B">
        <w:rPr>
          <w:sz w:val="24"/>
          <w:szCs w:val="24"/>
        </w:rPr>
        <w:br/>
        <w:t xml:space="preserve"> </w:t>
      </w:r>
      <w:hyperlink r:id="rId9" w:history="1">
        <w:r w:rsidR="00184CA6" w:rsidRPr="0014253B">
          <w:rPr>
            <w:rStyle w:val="Hyperlink"/>
            <w:sz w:val="24"/>
            <w:szCs w:val="24"/>
          </w:rPr>
          <w:t>http://assessment.arizona.edu/sites/default/files/Graduate%20program%20Branded%20assistance%20with%20annotations.pdf</w:t>
        </w:r>
      </w:hyperlink>
      <w:r w:rsidR="00184CA6" w:rsidRPr="0014253B">
        <w:rPr>
          <w:sz w:val="24"/>
          <w:szCs w:val="24"/>
        </w:rPr>
        <w:t xml:space="preserve"> .</w:t>
      </w:r>
    </w:p>
    <w:p w14:paraId="2CEA72B7" w14:textId="24A01DFA" w:rsidR="00C52904" w:rsidRPr="0014253B" w:rsidRDefault="00C52904" w:rsidP="00C52904">
      <w:pPr>
        <w:pStyle w:val="ListParagraph"/>
        <w:numPr>
          <w:ilvl w:val="1"/>
          <w:numId w:val="1"/>
        </w:numPr>
        <w:spacing w:before="240" w:after="240" w:line="240" w:lineRule="auto"/>
        <w:contextualSpacing w:val="0"/>
        <w:rPr>
          <w:sz w:val="24"/>
          <w:szCs w:val="24"/>
        </w:rPr>
      </w:pPr>
      <w:r w:rsidRPr="0014253B">
        <w:rPr>
          <w:sz w:val="24"/>
          <w:szCs w:val="24"/>
        </w:rPr>
        <w:t>Certificate Outcomes</w:t>
      </w:r>
      <w:r w:rsidR="009C6B41" w:rsidRPr="0014253B">
        <w:rPr>
          <w:sz w:val="24"/>
          <w:szCs w:val="24"/>
        </w:rPr>
        <w:t xml:space="preserve"> and Assessment</w:t>
      </w:r>
      <w:r w:rsidRPr="0014253B">
        <w:rPr>
          <w:sz w:val="24"/>
          <w:szCs w:val="24"/>
        </w:rPr>
        <w:t xml:space="preserve"> – identify factors that indicate that completion of the certificate leads to gainful employment</w:t>
      </w:r>
      <w:r w:rsidR="00932E93" w:rsidRPr="0014253B">
        <w:rPr>
          <w:sz w:val="24"/>
          <w:szCs w:val="24"/>
        </w:rPr>
        <w:t xml:space="preserve"> or acquisition of </w:t>
      </w:r>
      <w:proofErr w:type="gramStart"/>
      <w:r w:rsidR="00932E93" w:rsidRPr="0014253B">
        <w:rPr>
          <w:sz w:val="24"/>
          <w:szCs w:val="24"/>
        </w:rPr>
        <w:t>employable  knowledge</w:t>
      </w:r>
      <w:proofErr w:type="gramEnd"/>
      <w:r w:rsidR="00932E93" w:rsidRPr="0014253B">
        <w:rPr>
          <w:sz w:val="24"/>
          <w:szCs w:val="24"/>
        </w:rPr>
        <w:t xml:space="preserve"> or skills</w:t>
      </w:r>
      <w:r w:rsidRPr="0014253B">
        <w:rPr>
          <w:sz w:val="24"/>
          <w:szCs w:val="24"/>
        </w:rPr>
        <w:t>.</w:t>
      </w:r>
      <w:r w:rsidR="00F61AE9" w:rsidRPr="0014253B">
        <w:rPr>
          <w:sz w:val="24"/>
          <w:szCs w:val="24"/>
        </w:rPr>
        <w:t xml:space="preserve"> Explain the plan to collect </w:t>
      </w:r>
      <w:r w:rsidR="00585FEE" w:rsidRPr="0014253B">
        <w:rPr>
          <w:sz w:val="24"/>
          <w:szCs w:val="24"/>
        </w:rPr>
        <w:t>direct</w:t>
      </w:r>
      <w:r w:rsidR="005450B6" w:rsidRPr="0014253B">
        <w:rPr>
          <w:sz w:val="24"/>
          <w:szCs w:val="24"/>
        </w:rPr>
        <w:t xml:space="preserve"> </w:t>
      </w:r>
      <w:r w:rsidR="00F61AE9" w:rsidRPr="0014253B">
        <w:rPr>
          <w:sz w:val="24"/>
          <w:szCs w:val="24"/>
        </w:rPr>
        <w:t>evidence from alumni and employers</w:t>
      </w:r>
      <w:r w:rsidR="005450B6" w:rsidRPr="0014253B">
        <w:rPr>
          <w:sz w:val="24"/>
          <w:szCs w:val="24"/>
        </w:rPr>
        <w:t>.</w:t>
      </w:r>
      <w:r w:rsidR="00F61AE9" w:rsidRPr="0014253B">
        <w:rPr>
          <w:sz w:val="24"/>
          <w:szCs w:val="24"/>
        </w:rPr>
        <w:t xml:space="preserve"> </w:t>
      </w:r>
    </w:p>
    <w:p w14:paraId="393F9B0A" w14:textId="59D4F89A" w:rsidR="00C52904" w:rsidRPr="00EB6411" w:rsidRDefault="00C52904" w:rsidP="00C52904">
      <w:pPr>
        <w:pStyle w:val="ListParagraph"/>
        <w:numPr>
          <w:ilvl w:val="0"/>
          <w:numId w:val="1"/>
        </w:numPr>
        <w:spacing w:before="240" w:after="240" w:line="240" w:lineRule="auto"/>
        <w:contextualSpacing w:val="0"/>
        <w:rPr>
          <w:b/>
          <w:sz w:val="24"/>
          <w:szCs w:val="24"/>
        </w:rPr>
      </w:pPr>
      <w:r w:rsidRPr="00EB6411">
        <w:rPr>
          <w:b/>
          <w:sz w:val="24"/>
          <w:szCs w:val="24"/>
        </w:rPr>
        <w:t xml:space="preserve"> </w:t>
      </w:r>
      <w:r w:rsidR="002810E3">
        <w:rPr>
          <w:b/>
          <w:sz w:val="24"/>
          <w:szCs w:val="24"/>
        </w:rPr>
        <w:t xml:space="preserve">Certificate </w:t>
      </w:r>
      <w:r>
        <w:rPr>
          <w:b/>
          <w:sz w:val="24"/>
          <w:szCs w:val="24"/>
        </w:rPr>
        <w:t xml:space="preserve">Demand </w:t>
      </w:r>
      <w:r>
        <w:rPr>
          <w:sz w:val="24"/>
          <w:szCs w:val="24"/>
        </w:rPr>
        <w:t xml:space="preserve">– </w:t>
      </w:r>
      <w:r>
        <w:rPr>
          <w:i/>
          <w:sz w:val="24"/>
          <w:szCs w:val="24"/>
        </w:rPr>
        <w:t>is there sufficient student demand for the certificate?</w:t>
      </w:r>
    </w:p>
    <w:p w14:paraId="582BB030" w14:textId="77777777" w:rsidR="00FC3D46" w:rsidRPr="00FC3D46" w:rsidRDefault="00C52904" w:rsidP="00FC3D46">
      <w:pPr>
        <w:pStyle w:val="ListParagraph"/>
        <w:numPr>
          <w:ilvl w:val="1"/>
          <w:numId w:val="1"/>
        </w:numPr>
        <w:spacing w:before="240" w:after="240" w:line="240" w:lineRule="auto"/>
        <w:contextualSpacing w:val="0"/>
        <w:rPr>
          <w:sz w:val="24"/>
          <w:szCs w:val="24"/>
        </w:rPr>
      </w:pPr>
      <w:r>
        <w:rPr>
          <w:sz w:val="24"/>
          <w:szCs w:val="24"/>
        </w:rPr>
        <w:t>What is the anticipated student enrollment for this certificate by the third year the certificat</w:t>
      </w:r>
      <w:r w:rsidR="0077340F">
        <w:rPr>
          <w:sz w:val="24"/>
          <w:szCs w:val="24"/>
        </w:rPr>
        <w:t>e is offered? Please provide me</w:t>
      </w:r>
      <w:r w:rsidR="005450B6">
        <w:rPr>
          <w:sz w:val="24"/>
          <w:szCs w:val="24"/>
        </w:rPr>
        <w:t>asurable indicators of student</w:t>
      </w:r>
      <w:r w:rsidR="0077340F">
        <w:rPr>
          <w:sz w:val="24"/>
          <w:szCs w:val="24"/>
        </w:rPr>
        <w:t xml:space="preserve"> interest</w:t>
      </w:r>
      <w:r w:rsidR="00830DA0">
        <w:rPr>
          <w:sz w:val="24"/>
          <w:szCs w:val="24"/>
        </w:rPr>
        <w:t xml:space="preserve"> in the certificate (</w:t>
      </w:r>
      <w:r w:rsidR="0077340F">
        <w:rPr>
          <w:sz w:val="24"/>
          <w:szCs w:val="24"/>
        </w:rPr>
        <w:t>survey</w:t>
      </w:r>
      <w:r w:rsidR="00830DA0">
        <w:rPr>
          <w:sz w:val="24"/>
          <w:szCs w:val="24"/>
        </w:rPr>
        <w:t xml:space="preserve"> result</w:t>
      </w:r>
      <w:r w:rsidR="0077340F">
        <w:rPr>
          <w:sz w:val="24"/>
          <w:szCs w:val="24"/>
        </w:rPr>
        <w:t xml:space="preserve">s of current students or alumni) and with reference to similar programs elsewhere.  </w:t>
      </w:r>
      <w:r>
        <w:rPr>
          <w:sz w:val="24"/>
          <w:szCs w:val="24"/>
        </w:rPr>
        <w:t xml:space="preserve">Provide market analysis or other tangible evidence to support projected enrollment numbers. </w:t>
      </w:r>
    </w:p>
    <w:p w14:paraId="1F130E50" w14:textId="77777777" w:rsidR="00FC3D46" w:rsidRDefault="0077340F" w:rsidP="00FC3D46">
      <w:pPr>
        <w:pStyle w:val="ListParagraph"/>
        <w:numPr>
          <w:ilvl w:val="1"/>
          <w:numId w:val="1"/>
        </w:numPr>
        <w:spacing w:before="240" w:after="240" w:line="240" w:lineRule="auto"/>
        <w:contextualSpacing w:val="0"/>
        <w:rPr>
          <w:sz w:val="24"/>
          <w:szCs w:val="24"/>
        </w:rPr>
      </w:pPr>
      <w:r>
        <w:rPr>
          <w:sz w:val="24"/>
          <w:szCs w:val="24"/>
        </w:rPr>
        <w:t>What</w:t>
      </w:r>
      <w:r w:rsidR="00C52904">
        <w:rPr>
          <w:sz w:val="24"/>
          <w:szCs w:val="24"/>
        </w:rPr>
        <w:t xml:space="preserve"> community need</w:t>
      </w:r>
      <w:r w:rsidR="005450B6">
        <w:rPr>
          <w:sz w:val="24"/>
          <w:szCs w:val="24"/>
        </w:rPr>
        <w:t>s</w:t>
      </w:r>
      <w:r w:rsidR="00C52904">
        <w:rPr>
          <w:sz w:val="24"/>
          <w:szCs w:val="24"/>
        </w:rPr>
        <w:t xml:space="preserve">, preparation for professional certification exams, degree program recruitment, </w:t>
      </w:r>
      <w:r>
        <w:rPr>
          <w:sz w:val="24"/>
          <w:szCs w:val="24"/>
        </w:rPr>
        <w:t xml:space="preserve">or </w:t>
      </w:r>
      <w:r w:rsidR="00C52904">
        <w:rPr>
          <w:sz w:val="24"/>
          <w:szCs w:val="24"/>
        </w:rPr>
        <w:t>emplo</w:t>
      </w:r>
      <w:r>
        <w:rPr>
          <w:sz w:val="24"/>
          <w:szCs w:val="24"/>
        </w:rPr>
        <w:t>yability enhancement</w:t>
      </w:r>
      <w:r w:rsidR="005450B6">
        <w:rPr>
          <w:sz w:val="24"/>
          <w:szCs w:val="24"/>
        </w:rPr>
        <w:t>s</w:t>
      </w:r>
      <w:r>
        <w:rPr>
          <w:sz w:val="24"/>
          <w:szCs w:val="24"/>
        </w:rPr>
        <w:t xml:space="preserve"> will this certificate provide? </w:t>
      </w:r>
      <w:r w:rsidR="00A637C9">
        <w:rPr>
          <w:sz w:val="24"/>
          <w:szCs w:val="24"/>
        </w:rPr>
        <w:t xml:space="preserve"> Please provide evidence of feedback from potential employers regarding the value of the proposed program.</w:t>
      </w:r>
    </w:p>
    <w:p w14:paraId="2C73F743" w14:textId="77777777" w:rsidR="00A14196" w:rsidRPr="008B6093" w:rsidRDefault="00C52904" w:rsidP="008B6093">
      <w:pPr>
        <w:pStyle w:val="ListParagraph"/>
        <w:numPr>
          <w:ilvl w:val="1"/>
          <w:numId w:val="1"/>
        </w:numPr>
        <w:spacing w:before="240" w:after="240" w:line="240" w:lineRule="auto"/>
        <w:contextualSpacing w:val="0"/>
        <w:rPr>
          <w:sz w:val="24"/>
          <w:szCs w:val="24"/>
        </w:rPr>
      </w:pPr>
      <w:r>
        <w:rPr>
          <w:sz w:val="24"/>
          <w:szCs w:val="24"/>
        </w:rPr>
        <w:t>Will there be any collaboration with other departments or universities to maximize resources?</w:t>
      </w:r>
      <w:r w:rsidR="008B6093">
        <w:rPr>
          <w:sz w:val="24"/>
          <w:szCs w:val="24"/>
        </w:rPr>
        <w:t xml:space="preserve">  If there is collaboration, please include a memo of support from the applicable parties.</w:t>
      </w:r>
    </w:p>
    <w:p w14:paraId="3F2CD06F" w14:textId="45FA45A2" w:rsidR="00C52904" w:rsidRDefault="00C52904" w:rsidP="009D328C">
      <w:pPr>
        <w:pStyle w:val="ListParagraph"/>
        <w:numPr>
          <w:ilvl w:val="0"/>
          <w:numId w:val="1"/>
        </w:numPr>
        <w:spacing w:before="240" w:after="240" w:line="240" w:lineRule="auto"/>
        <w:contextualSpacing w:val="0"/>
        <w:rPr>
          <w:sz w:val="24"/>
          <w:szCs w:val="24"/>
        </w:rPr>
      </w:pPr>
      <w:r w:rsidRPr="004F486B">
        <w:rPr>
          <w:b/>
          <w:sz w:val="24"/>
          <w:szCs w:val="24"/>
        </w:rPr>
        <w:t xml:space="preserve"> </w:t>
      </w:r>
    </w:p>
    <w:p w14:paraId="35450BA4" w14:textId="77777777" w:rsidR="00AD1821" w:rsidRPr="0014253B" w:rsidRDefault="00AD1821" w:rsidP="00C52904">
      <w:pPr>
        <w:pStyle w:val="ListParagraph"/>
        <w:numPr>
          <w:ilvl w:val="1"/>
          <w:numId w:val="1"/>
        </w:numPr>
        <w:spacing w:before="240" w:after="240" w:line="240" w:lineRule="auto"/>
        <w:contextualSpacing w:val="0"/>
        <w:rPr>
          <w:sz w:val="24"/>
          <w:szCs w:val="24"/>
        </w:rPr>
      </w:pPr>
      <w:r w:rsidRPr="0014253B">
        <w:rPr>
          <w:sz w:val="24"/>
          <w:szCs w:val="24"/>
        </w:rPr>
        <w:t xml:space="preserve">Provide a detailed </w:t>
      </w:r>
      <w:r w:rsidR="00FE4818" w:rsidRPr="0014253B">
        <w:rPr>
          <w:sz w:val="24"/>
          <w:szCs w:val="24"/>
        </w:rPr>
        <w:t xml:space="preserve">and robust </w:t>
      </w:r>
      <w:r w:rsidRPr="0014253B">
        <w:rPr>
          <w:sz w:val="24"/>
          <w:szCs w:val="24"/>
        </w:rPr>
        <w:t>marketing strategy for this certificate.</w:t>
      </w:r>
    </w:p>
    <w:p w14:paraId="34DC59D6" w14:textId="77777777" w:rsidR="008B6093" w:rsidRDefault="008B6093" w:rsidP="008B6093">
      <w:pPr>
        <w:pStyle w:val="ListParagraph"/>
        <w:numPr>
          <w:ilvl w:val="1"/>
          <w:numId w:val="1"/>
        </w:numPr>
        <w:spacing w:before="240" w:after="240" w:line="240" w:lineRule="auto"/>
        <w:contextualSpacing w:val="0"/>
        <w:rPr>
          <w:sz w:val="24"/>
          <w:szCs w:val="24"/>
        </w:rPr>
      </w:pPr>
      <w:r>
        <w:rPr>
          <w:sz w:val="24"/>
          <w:szCs w:val="24"/>
        </w:rPr>
        <w:t xml:space="preserve">Provide a copy of the budget for the certificate including start-up costs and the anticipated costs for the first three years.  Include some indication of how this fits with the overall department budget. </w:t>
      </w:r>
    </w:p>
    <w:p w14:paraId="046F369F" w14:textId="77777777" w:rsidR="00C52904" w:rsidRDefault="00C52904" w:rsidP="00C52904">
      <w:pPr>
        <w:pStyle w:val="ListParagraph"/>
        <w:numPr>
          <w:ilvl w:val="0"/>
          <w:numId w:val="1"/>
        </w:numPr>
        <w:spacing w:before="240" w:after="240" w:line="240" w:lineRule="auto"/>
        <w:contextualSpacing w:val="0"/>
        <w:rPr>
          <w:b/>
          <w:sz w:val="24"/>
          <w:szCs w:val="24"/>
        </w:rPr>
      </w:pPr>
      <w:r>
        <w:rPr>
          <w:b/>
          <w:sz w:val="24"/>
          <w:szCs w:val="24"/>
        </w:rPr>
        <w:t>Contacts and Administration</w:t>
      </w:r>
    </w:p>
    <w:p w14:paraId="398F1700" w14:textId="77777777" w:rsidR="00C52904" w:rsidRDefault="00C52904" w:rsidP="00C52904">
      <w:pPr>
        <w:pStyle w:val="ListParagraph"/>
        <w:numPr>
          <w:ilvl w:val="1"/>
          <w:numId w:val="1"/>
        </w:numPr>
        <w:spacing w:before="240" w:after="240" w:line="240" w:lineRule="auto"/>
        <w:contextualSpacing w:val="0"/>
        <w:rPr>
          <w:sz w:val="24"/>
          <w:szCs w:val="24"/>
        </w:rPr>
      </w:pPr>
      <w:r>
        <w:rPr>
          <w:sz w:val="24"/>
          <w:szCs w:val="24"/>
        </w:rPr>
        <w:t>List the name and contact information for the primary point of contact for the certificate.</w:t>
      </w:r>
    </w:p>
    <w:p w14:paraId="3D948C2C" w14:textId="40D41CA3" w:rsidR="00D02ADE" w:rsidRDefault="00C52904" w:rsidP="00195A8C">
      <w:pPr>
        <w:pStyle w:val="ListParagraph"/>
        <w:numPr>
          <w:ilvl w:val="1"/>
          <w:numId w:val="1"/>
        </w:numPr>
        <w:spacing w:before="240" w:after="240" w:line="240" w:lineRule="auto"/>
        <w:contextualSpacing w:val="0"/>
      </w:pPr>
      <w:r w:rsidRPr="008B5B33">
        <w:rPr>
          <w:sz w:val="24"/>
          <w:szCs w:val="24"/>
        </w:rPr>
        <w:t xml:space="preserve">List the name and contact information for the person or persons who will serve in the role of Director of </w:t>
      </w:r>
      <w:r w:rsidR="00A14196" w:rsidRPr="008B5B33">
        <w:rPr>
          <w:sz w:val="24"/>
          <w:szCs w:val="24"/>
        </w:rPr>
        <w:t>Underg</w:t>
      </w:r>
      <w:r w:rsidR="00003790" w:rsidRPr="008B5B33">
        <w:rPr>
          <w:sz w:val="24"/>
          <w:szCs w:val="24"/>
        </w:rPr>
        <w:t>raduate Studies (DU</w:t>
      </w:r>
      <w:r w:rsidRPr="008B5B33">
        <w:rPr>
          <w:sz w:val="24"/>
          <w:szCs w:val="24"/>
        </w:rPr>
        <w:t xml:space="preserve">S) for the certificate. (This </w:t>
      </w:r>
      <w:r w:rsidR="00003790" w:rsidRPr="008B5B33">
        <w:rPr>
          <w:sz w:val="24"/>
          <w:szCs w:val="24"/>
        </w:rPr>
        <w:t>is not always the same as the DU</w:t>
      </w:r>
      <w:r w:rsidRPr="008B5B33">
        <w:rPr>
          <w:sz w:val="24"/>
          <w:szCs w:val="24"/>
        </w:rPr>
        <w:t>S for affiliated programs or head of the managing academic unit.)</w:t>
      </w:r>
      <w:bookmarkStart w:id="1" w:name="_GoBack"/>
      <w:bookmarkEnd w:id="1"/>
    </w:p>
    <w:sectPr w:rsidR="00D02AD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onan, Pamela J." w:date="2017-06-16T12:42:00Z" w:initials="CPJ">
    <w:p w14:paraId="2D068723" w14:textId="11629C6F" w:rsidR="00E33F7F" w:rsidRDefault="00E33F7F">
      <w:pPr>
        <w:pStyle w:val="CommentText"/>
      </w:pPr>
      <w:r>
        <w:rPr>
          <w:rStyle w:val="CommentReference"/>
        </w:rPr>
        <w:annotationRef/>
      </w:r>
      <w:r>
        <w:t>Will add link for the full statement once it is loaded on the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06872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55E0"/>
    <w:multiLevelType w:val="hybridMultilevel"/>
    <w:tmpl w:val="17A69E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87277"/>
    <w:multiLevelType w:val="singleLevel"/>
    <w:tmpl w:val="04090013"/>
    <w:lvl w:ilvl="0">
      <w:start w:val="6"/>
      <w:numFmt w:val="upperRoman"/>
      <w:lvlText w:val="%1."/>
      <w:lvlJc w:val="left"/>
      <w:pPr>
        <w:tabs>
          <w:tab w:val="num" w:pos="720"/>
        </w:tabs>
        <w:ind w:left="720" w:hanging="720"/>
      </w:pPr>
    </w:lvl>
  </w:abstractNum>
  <w:abstractNum w:abstractNumId="2" w15:restartNumberingAfterBreak="0">
    <w:nsid w:val="39E6742C"/>
    <w:multiLevelType w:val="hybridMultilevel"/>
    <w:tmpl w:val="F752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357B3A"/>
    <w:multiLevelType w:val="singleLevel"/>
    <w:tmpl w:val="36AA7D2A"/>
    <w:lvl w:ilvl="0">
      <w:start w:val="2"/>
      <w:numFmt w:val="upperRoman"/>
      <w:lvlText w:val="%1."/>
      <w:lvlJc w:val="right"/>
      <w:pPr>
        <w:ind w:left="1080" w:hanging="360"/>
      </w:pPr>
      <w:rPr>
        <w:rFonts w:hint="default"/>
      </w:rPr>
    </w:lvl>
  </w:abstractNum>
  <w:num w:numId="1">
    <w:abstractNumId w:val="0"/>
  </w:num>
  <w:num w:numId="2">
    <w:abstractNumId w:val="1"/>
    <w:lvlOverride w:ilvl="0">
      <w:startOverride w:val="5"/>
    </w:lvlOverride>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onan, Pamela J.">
    <w15:presenceInfo w15:providerId="AD" w15:userId="S-1-5-21-3239855003-2754482259-3379866267-13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04"/>
    <w:rsid w:val="00002943"/>
    <w:rsid w:val="00003790"/>
    <w:rsid w:val="000C6087"/>
    <w:rsid w:val="000D2054"/>
    <w:rsid w:val="001241F4"/>
    <w:rsid w:val="0014253B"/>
    <w:rsid w:val="00184CA6"/>
    <w:rsid w:val="001B5B56"/>
    <w:rsid w:val="001E4018"/>
    <w:rsid w:val="00251E73"/>
    <w:rsid w:val="002810E3"/>
    <w:rsid w:val="002B3132"/>
    <w:rsid w:val="002C1820"/>
    <w:rsid w:val="00323531"/>
    <w:rsid w:val="003B1322"/>
    <w:rsid w:val="00532D8A"/>
    <w:rsid w:val="005450B6"/>
    <w:rsid w:val="005618FE"/>
    <w:rsid w:val="00585FEE"/>
    <w:rsid w:val="005B6968"/>
    <w:rsid w:val="005E44F8"/>
    <w:rsid w:val="006567CA"/>
    <w:rsid w:val="00660B99"/>
    <w:rsid w:val="0072472D"/>
    <w:rsid w:val="0077340F"/>
    <w:rsid w:val="007A1D31"/>
    <w:rsid w:val="007A335D"/>
    <w:rsid w:val="008128D9"/>
    <w:rsid w:val="00830DA0"/>
    <w:rsid w:val="0088141E"/>
    <w:rsid w:val="00883A2C"/>
    <w:rsid w:val="008B5B33"/>
    <w:rsid w:val="008B6093"/>
    <w:rsid w:val="00932E93"/>
    <w:rsid w:val="009670F4"/>
    <w:rsid w:val="009C6B41"/>
    <w:rsid w:val="009D328C"/>
    <w:rsid w:val="009E0591"/>
    <w:rsid w:val="009F43D8"/>
    <w:rsid w:val="00A14196"/>
    <w:rsid w:val="00A637C9"/>
    <w:rsid w:val="00AD1821"/>
    <w:rsid w:val="00AD4B17"/>
    <w:rsid w:val="00AF3642"/>
    <w:rsid w:val="00B12A96"/>
    <w:rsid w:val="00B6464B"/>
    <w:rsid w:val="00BA1D4E"/>
    <w:rsid w:val="00C17C46"/>
    <w:rsid w:val="00C45412"/>
    <w:rsid w:val="00C52904"/>
    <w:rsid w:val="00D56B52"/>
    <w:rsid w:val="00D634AE"/>
    <w:rsid w:val="00D9317E"/>
    <w:rsid w:val="00DA4847"/>
    <w:rsid w:val="00E245A5"/>
    <w:rsid w:val="00E33F7F"/>
    <w:rsid w:val="00E96754"/>
    <w:rsid w:val="00F47223"/>
    <w:rsid w:val="00F61AE9"/>
    <w:rsid w:val="00FC3D46"/>
    <w:rsid w:val="00FE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A259"/>
  <w15:docId w15:val="{6898D906-B228-4DF9-860E-0E83A05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9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904"/>
    <w:pPr>
      <w:ind w:left="720"/>
      <w:contextualSpacing/>
    </w:pPr>
  </w:style>
  <w:style w:type="character" w:styleId="Hyperlink">
    <w:name w:val="Hyperlink"/>
    <w:basedOn w:val="DefaultParagraphFont"/>
    <w:uiPriority w:val="99"/>
    <w:unhideWhenUsed/>
    <w:rsid w:val="00C52904"/>
    <w:rPr>
      <w:color w:val="0000FF" w:themeColor="hyperlink"/>
      <w:u w:val="single"/>
    </w:rPr>
  </w:style>
  <w:style w:type="paragraph" w:styleId="BalloonText">
    <w:name w:val="Balloon Text"/>
    <w:basedOn w:val="Normal"/>
    <w:link w:val="BalloonTextChar"/>
    <w:uiPriority w:val="99"/>
    <w:semiHidden/>
    <w:unhideWhenUsed/>
    <w:rsid w:val="00C52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904"/>
    <w:rPr>
      <w:rFonts w:ascii="Tahoma" w:hAnsi="Tahoma" w:cs="Tahoma"/>
      <w:sz w:val="16"/>
      <w:szCs w:val="16"/>
    </w:rPr>
  </w:style>
  <w:style w:type="character" w:styleId="CommentReference">
    <w:name w:val="annotation reference"/>
    <w:basedOn w:val="DefaultParagraphFont"/>
    <w:uiPriority w:val="99"/>
    <w:semiHidden/>
    <w:unhideWhenUsed/>
    <w:rsid w:val="00E245A5"/>
    <w:rPr>
      <w:sz w:val="16"/>
      <w:szCs w:val="16"/>
    </w:rPr>
  </w:style>
  <w:style w:type="paragraph" w:styleId="CommentText">
    <w:name w:val="annotation text"/>
    <w:basedOn w:val="Normal"/>
    <w:link w:val="CommentTextChar"/>
    <w:uiPriority w:val="99"/>
    <w:semiHidden/>
    <w:unhideWhenUsed/>
    <w:rsid w:val="00E245A5"/>
    <w:pPr>
      <w:spacing w:line="240" w:lineRule="auto"/>
    </w:pPr>
    <w:rPr>
      <w:sz w:val="20"/>
      <w:szCs w:val="20"/>
    </w:rPr>
  </w:style>
  <w:style w:type="character" w:customStyle="1" w:styleId="CommentTextChar">
    <w:name w:val="Comment Text Char"/>
    <w:basedOn w:val="DefaultParagraphFont"/>
    <w:link w:val="CommentText"/>
    <w:uiPriority w:val="99"/>
    <w:semiHidden/>
    <w:rsid w:val="00E245A5"/>
    <w:rPr>
      <w:sz w:val="20"/>
      <w:szCs w:val="20"/>
    </w:rPr>
  </w:style>
  <w:style w:type="paragraph" w:styleId="CommentSubject">
    <w:name w:val="annotation subject"/>
    <w:basedOn w:val="CommentText"/>
    <w:next w:val="CommentText"/>
    <w:link w:val="CommentSubjectChar"/>
    <w:uiPriority w:val="99"/>
    <w:semiHidden/>
    <w:unhideWhenUsed/>
    <w:rsid w:val="00E245A5"/>
    <w:rPr>
      <w:b/>
      <w:bCs/>
    </w:rPr>
  </w:style>
  <w:style w:type="character" w:customStyle="1" w:styleId="CommentSubjectChar">
    <w:name w:val="Comment Subject Char"/>
    <w:basedOn w:val="CommentTextChar"/>
    <w:link w:val="CommentSubject"/>
    <w:uiPriority w:val="99"/>
    <w:semiHidden/>
    <w:rsid w:val="00E245A5"/>
    <w:rPr>
      <w:b/>
      <w:bCs/>
      <w:sz w:val="20"/>
      <w:szCs w:val="20"/>
    </w:rPr>
  </w:style>
  <w:style w:type="table" w:styleId="TableGrid">
    <w:name w:val="Table Grid"/>
    <w:basedOn w:val="TableNormal"/>
    <w:uiPriority w:val="59"/>
    <w:rsid w:val="00E967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12836">
      <w:bodyDiv w:val="1"/>
      <w:marLeft w:val="0"/>
      <w:marRight w:val="0"/>
      <w:marTop w:val="0"/>
      <w:marBottom w:val="0"/>
      <w:divBdr>
        <w:top w:val="none" w:sz="0" w:space="0" w:color="auto"/>
        <w:left w:val="none" w:sz="0" w:space="0" w:color="auto"/>
        <w:bottom w:val="none" w:sz="0" w:space="0" w:color="auto"/>
        <w:right w:val="none" w:sz="0" w:space="0" w:color="auto"/>
      </w:divBdr>
    </w:div>
    <w:div w:id="1138038750">
      <w:bodyDiv w:val="1"/>
      <w:marLeft w:val="0"/>
      <w:marRight w:val="0"/>
      <w:marTop w:val="0"/>
      <w:marBottom w:val="0"/>
      <w:divBdr>
        <w:top w:val="none" w:sz="0" w:space="0" w:color="auto"/>
        <w:left w:val="none" w:sz="0" w:space="0" w:color="auto"/>
        <w:bottom w:val="none" w:sz="0" w:space="0" w:color="auto"/>
        <w:right w:val="none" w:sz="0" w:space="0" w:color="auto"/>
      </w:divBdr>
    </w:div>
    <w:div w:id="15517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affairs.arizona.edu/guides-and-forms"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sessment.arizona.edu/sites/default/files/Graduate%20program%20Branded%20assistance%20with%20annot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 J. King</dc:creator>
  <cp:lastModifiedBy>Marquez, Martin</cp:lastModifiedBy>
  <cp:revision>4</cp:revision>
  <dcterms:created xsi:type="dcterms:W3CDTF">2017-08-23T16:47:00Z</dcterms:created>
  <dcterms:modified xsi:type="dcterms:W3CDTF">2018-06-15T19:02:00Z</dcterms:modified>
</cp:coreProperties>
</file>