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DC73" w14:textId="77777777" w:rsidR="002E0354" w:rsidRPr="005C2DC2" w:rsidRDefault="002E0354">
      <w:pPr>
        <w:rPr>
          <w:b/>
        </w:rPr>
      </w:pPr>
      <w:bookmarkStart w:id="0" w:name="_GoBack"/>
      <w:bookmarkEnd w:id="0"/>
      <w:r w:rsidRPr="005C2DC2">
        <w:rPr>
          <w:b/>
        </w:rPr>
        <w:t>Health and Recreation Fee Student Advisory Board Meeting</w:t>
      </w:r>
    </w:p>
    <w:p w14:paraId="0177DCD5" w14:textId="0ECA7D48" w:rsidR="002E0354" w:rsidRPr="005C2DC2" w:rsidRDefault="002E0354">
      <w:r w:rsidRPr="005C2DC2">
        <w:rPr>
          <w:b/>
        </w:rPr>
        <w:t xml:space="preserve">Academic Year 2015/2016: </w:t>
      </w:r>
      <w:r w:rsidR="00FE1092">
        <w:rPr>
          <w:b/>
        </w:rPr>
        <w:t>Second</w:t>
      </w:r>
      <w:r w:rsidRPr="005C2DC2">
        <w:rPr>
          <w:b/>
        </w:rPr>
        <w:t xml:space="preserve"> Meeting</w:t>
      </w:r>
      <w:r w:rsidRPr="005C2DC2">
        <w:t xml:space="preserve"> </w:t>
      </w:r>
    </w:p>
    <w:p w14:paraId="6E5F7B91" w14:textId="7B77C178" w:rsidR="002E0354" w:rsidRPr="005C2DC2" w:rsidRDefault="00F861C8">
      <w:r w:rsidRPr="005C2DC2">
        <w:t>February 9</w:t>
      </w:r>
      <w:r w:rsidR="002E0354" w:rsidRPr="005C2DC2">
        <w:t>, 2015</w:t>
      </w:r>
    </w:p>
    <w:p w14:paraId="60146B1C" w14:textId="77777777" w:rsidR="002E0354" w:rsidRPr="005C2DC2" w:rsidRDefault="002E0354"/>
    <w:p w14:paraId="0A5E0564" w14:textId="203B6840" w:rsidR="002E0354" w:rsidRPr="005C2DC2" w:rsidRDefault="00F861C8">
      <w:r w:rsidRPr="005C2DC2">
        <w:t>Meeting called to order at 5:0</w:t>
      </w:r>
      <w:r w:rsidR="00167618">
        <w:t>0</w:t>
      </w:r>
      <w:r w:rsidR="002E0354" w:rsidRPr="005C2DC2">
        <w:t>pm by Michael Ruppert, Chairperson and Campus Rec Student Employee</w:t>
      </w:r>
    </w:p>
    <w:p w14:paraId="5401763D" w14:textId="77777777" w:rsidR="002E0354" w:rsidRPr="005C2DC2" w:rsidRDefault="002E0354"/>
    <w:p w14:paraId="4BE5A9F4" w14:textId="44B5D3C0" w:rsidR="00E2240F" w:rsidRPr="00E2240F" w:rsidRDefault="002E0354">
      <w:pPr>
        <w:rPr>
          <w:b/>
        </w:rPr>
      </w:pPr>
      <w:r w:rsidRPr="005C2DC2">
        <w:rPr>
          <w:b/>
        </w:rPr>
        <w:t>Members Present:</w:t>
      </w:r>
    </w:p>
    <w:p w14:paraId="4719E549" w14:textId="477DEBC6" w:rsidR="00410455" w:rsidRDefault="00410455">
      <w:pPr>
        <w:rPr>
          <w:rFonts w:ascii="Cambria" w:hAnsi="Cambria" w:cs="Calibri"/>
        </w:rPr>
      </w:pPr>
      <w:r>
        <w:rPr>
          <w:rFonts w:ascii="Cambria" w:hAnsi="Cambria" w:cs="Calibri"/>
        </w:rPr>
        <w:t>Andrew Dunn, CHS Student Employee</w:t>
      </w:r>
    </w:p>
    <w:p w14:paraId="0B8EF3D5" w14:textId="575731AF" w:rsidR="002309CF" w:rsidRPr="00410455" w:rsidRDefault="002309CF">
      <w:pPr>
        <w:rPr>
          <w:rFonts w:ascii="Cambria" w:hAnsi="Cambria"/>
        </w:rPr>
      </w:pPr>
      <w:r w:rsidRPr="00410455">
        <w:rPr>
          <w:rFonts w:ascii="Cambria" w:hAnsi="Cambria" w:cs="Calibri"/>
        </w:rPr>
        <w:t xml:space="preserve">Logan </w:t>
      </w:r>
      <w:proofErr w:type="spellStart"/>
      <w:r w:rsidRPr="00410455">
        <w:rPr>
          <w:rFonts w:ascii="Cambria" w:hAnsi="Cambria" w:cs="Calibri"/>
        </w:rPr>
        <w:t>Ternes</w:t>
      </w:r>
      <w:proofErr w:type="spellEnd"/>
      <w:r w:rsidRPr="00410455">
        <w:rPr>
          <w:rFonts w:ascii="Cambria" w:hAnsi="Cambria" w:cs="Calibri"/>
        </w:rPr>
        <w:t>,</w:t>
      </w:r>
      <w:r w:rsidR="00410455" w:rsidRPr="00410455">
        <w:rPr>
          <w:rFonts w:ascii="Cambria" w:hAnsi="Cambria" w:cs="Calibri"/>
        </w:rPr>
        <w:t xml:space="preserve"> At Large</w:t>
      </w:r>
    </w:p>
    <w:p w14:paraId="65E5B8CE" w14:textId="5AECBEBE" w:rsidR="00E2240F" w:rsidRDefault="00E2240F">
      <w:r>
        <w:t>Hailey Schwartz, Off Campus Housing</w:t>
      </w:r>
    </w:p>
    <w:p w14:paraId="48813C6D" w14:textId="6AA881AE" w:rsidR="00E2240F" w:rsidRDefault="00E2240F">
      <w:r>
        <w:t>Ramanathan Somasundaram, International</w:t>
      </w:r>
      <w:r w:rsidR="007E7F7A">
        <w:t xml:space="preserve"> Representative</w:t>
      </w:r>
    </w:p>
    <w:p w14:paraId="4AD4575A" w14:textId="0179395C" w:rsidR="00E2240F" w:rsidRDefault="00E2240F">
      <w:r>
        <w:t>Usir Younis, GPSC</w:t>
      </w:r>
      <w:r w:rsidR="007E7F7A">
        <w:t xml:space="preserve"> </w:t>
      </w:r>
    </w:p>
    <w:p w14:paraId="141DE1BD" w14:textId="2473971F" w:rsidR="00E2240F" w:rsidRDefault="00E2240F">
      <w:r>
        <w:t>Sierra Fung, GPSC</w:t>
      </w:r>
      <w:r w:rsidR="007E7F7A">
        <w:t xml:space="preserve"> </w:t>
      </w:r>
    </w:p>
    <w:p w14:paraId="0258730E" w14:textId="16429A15" w:rsidR="00E2240F" w:rsidRDefault="00E2240F">
      <w:r>
        <w:t>Alison Luongo, ASUA SHAC</w:t>
      </w:r>
    </w:p>
    <w:p w14:paraId="27978309" w14:textId="77777777" w:rsidR="002E0354" w:rsidRPr="005C2DC2" w:rsidRDefault="002E0354">
      <w:r w:rsidRPr="005C2DC2">
        <w:t>Isabella Mayer, At Large</w:t>
      </w:r>
    </w:p>
    <w:p w14:paraId="7A8AB9D9" w14:textId="77777777" w:rsidR="002E0354" w:rsidRPr="005C2DC2" w:rsidRDefault="002E0354">
      <w:r w:rsidRPr="005C2DC2">
        <w:t xml:space="preserve">Stephanie </w:t>
      </w:r>
      <w:proofErr w:type="spellStart"/>
      <w:r w:rsidRPr="005C2DC2">
        <w:t>Giboy</w:t>
      </w:r>
      <w:proofErr w:type="spellEnd"/>
      <w:r w:rsidRPr="005C2DC2">
        <w:t xml:space="preserve">, Fraternity and Sorority </w:t>
      </w:r>
    </w:p>
    <w:p w14:paraId="694E13F9" w14:textId="77777777" w:rsidR="00410455" w:rsidRDefault="002E0354">
      <w:r w:rsidRPr="005C2DC2">
        <w:t xml:space="preserve">Michael Ruppert, </w:t>
      </w:r>
      <w:r w:rsidR="00410455" w:rsidRPr="005C2DC2">
        <w:t xml:space="preserve">Chairperson and Campus Rec Student Employee </w:t>
      </w:r>
    </w:p>
    <w:p w14:paraId="422FF204" w14:textId="1EEB7D36" w:rsidR="002E0354" w:rsidRPr="005C2DC2" w:rsidRDefault="002E0354">
      <w:r w:rsidRPr="005C2DC2">
        <w:t xml:space="preserve">Harry McDermott, Campus Health Services </w:t>
      </w:r>
      <w:r w:rsidR="004140E9">
        <w:t xml:space="preserve">Executive </w:t>
      </w:r>
      <w:r w:rsidRPr="005C2DC2">
        <w:t>Director</w:t>
      </w:r>
    </w:p>
    <w:p w14:paraId="44646E60" w14:textId="77777777" w:rsidR="002E0354" w:rsidRPr="005C2DC2" w:rsidRDefault="002E0354">
      <w:r w:rsidRPr="005C2DC2">
        <w:t>Kris Kreutz, CHS Director of Administrative Services</w:t>
      </w:r>
    </w:p>
    <w:p w14:paraId="5BEB3A6E" w14:textId="77777777" w:rsidR="002E0354" w:rsidRPr="005C2DC2" w:rsidRDefault="002E0354">
      <w:r w:rsidRPr="005C2DC2">
        <w:t>Lynn Zwaagstra, Campus Recreation Director</w:t>
      </w:r>
    </w:p>
    <w:p w14:paraId="15ED7610" w14:textId="77777777" w:rsidR="002E0354" w:rsidRPr="005C2DC2" w:rsidRDefault="002E0354"/>
    <w:p w14:paraId="51D6FE2E" w14:textId="77777777" w:rsidR="002E0354" w:rsidRPr="005C2DC2" w:rsidRDefault="002E0354">
      <w:pPr>
        <w:rPr>
          <w:b/>
        </w:rPr>
      </w:pPr>
      <w:r w:rsidRPr="005C2DC2">
        <w:rPr>
          <w:b/>
        </w:rPr>
        <w:t xml:space="preserve">Members </w:t>
      </w:r>
      <w:r w:rsidR="006B56E1" w:rsidRPr="005C2DC2">
        <w:rPr>
          <w:b/>
        </w:rPr>
        <w:t>Absent:</w:t>
      </w:r>
    </w:p>
    <w:p w14:paraId="3B947F8C" w14:textId="47CD03AE" w:rsidR="006B56E1" w:rsidRDefault="00D32D79">
      <w:r>
        <w:t>Adam Ciampaglio, ASUA RAC</w:t>
      </w:r>
    </w:p>
    <w:p w14:paraId="4B2F3CA2" w14:textId="77777777" w:rsidR="004140E9" w:rsidRPr="005C2DC2" w:rsidRDefault="004140E9"/>
    <w:p w14:paraId="4AEDF2E7" w14:textId="77777777" w:rsidR="006B56E1" w:rsidRPr="005C2DC2" w:rsidRDefault="006B56E1">
      <w:pPr>
        <w:rPr>
          <w:u w:val="single"/>
        </w:rPr>
      </w:pPr>
      <w:r w:rsidRPr="005C2DC2">
        <w:rPr>
          <w:u w:val="single"/>
        </w:rPr>
        <w:t>Agenda and Notes:</w:t>
      </w:r>
    </w:p>
    <w:p w14:paraId="258C67FA" w14:textId="77777777" w:rsidR="006B56E1" w:rsidRPr="005C2DC2" w:rsidRDefault="006B56E1" w:rsidP="006B56E1">
      <w:pPr>
        <w:pStyle w:val="ListParagraph"/>
        <w:numPr>
          <w:ilvl w:val="0"/>
          <w:numId w:val="1"/>
        </w:numPr>
        <w:rPr>
          <w:b/>
        </w:rPr>
      </w:pPr>
      <w:r w:rsidRPr="005C2DC2">
        <w:rPr>
          <w:b/>
        </w:rPr>
        <w:t>Welcome and Introductions (5 Minutes)</w:t>
      </w:r>
    </w:p>
    <w:p w14:paraId="167DB66B" w14:textId="77777777" w:rsidR="00FF5D19" w:rsidRPr="005C2DC2" w:rsidRDefault="00FF5D19" w:rsidP="00FF5D19">
      <w:pPr>
        <w:pStyle w:val="ListParagraph"/>
        <w:rPr>
          <w:b/>
        </w:rPr>
      </w:pPr>
    </w:p>
    <w:p w14:paraId="56E4778B" w14:textId="77777777" w:rsidR="00992063" w:rsidRPr="005C2DC2" w:rsidRDefault="00F861C8" w:rsidP="00992063">
      <w:pPr>
        <w:pStyle w:val="ListParagraph"/>
        <w:numPr>
          <w:ilvl w:val="0"/>
          <w:numId w:val="1"/>
        </w:numPr>
        <w:rPr>
          <w:b/>
        </w:rPr>
      </w:pPr>
      <w:r w:rsidRPr="005C2DC2">
        <w:rPr>
          <w:b/>
        </w:rPr>
        <w:t>Questions on Projected and Proposed Finances (10</w:t>
      </w:r>
      <w:r w:rsidR="006B56E1" w:rsidRPr="005C2DC2">
        <w:rPr>
          <w:b/>
        </w:rPr>
        <w:t xml:space="preserve"> minutes)</w:t>
      </w:r>
    </w:p>
    <w:p w14:paraId="38C8C4CD" w14:textId="03592D14" w:rsidR="00A255B6" w:rsidRPr="005C2DC2" w:rsidRDefault="00992063" w:rsidP="00165816">
      <w:pPr>
        <w:ind w:firstLine="720"/>
        <w:rPr>
          <w:i/>
        </w:rPr>
      </w:pPr>
      <w:r w:rsidRPr="005C2DC2">
        <w:rPr>
          <w:i/>
        </w:rPr>
        <w:t>“What has changed on the budgets between October 2015 and today’s meeting?</w:t>
      </w:r>
    </w:p>
    <w:p w14:paraId="16A022E3" w14:textId="77777777" w:rsidR="00165816" w:rsidRPr="005C2DC2" w:rsidRDefault="00165816" w:rsidP="00165816">
      <w:pPr>
        <w:rPr>
          <w:b/>
          <w:i/>
        </w:rPr>
      </w:pPr>
    </w:p>
    <w:p w14:paraId="789E87CA" w14:textId="5A9E9A72" w:rsidR="00992063" w:rsidRPr="005C2DC2" w:rsidRDefault="00992063" w:rsidP="00992063">
      <w:pPr>
        <w:ind w:left="1980"/>
        <w:rPr>
          <w:b/>
        </w:rPr>
      </w:pPr>
      <w:r w:rsidRPr="005C2DC2">
        <w:rPr>
          <w:u w:val="single"/>
        </w:rPr>
        <w:t>Campus Health Services</w:t>
      </w:r>
      <w:r w:rsidRPr="005C2DC2">
        <w:t>:</w:t>
      </w:r>
    </w:p>
    <w:p w14:paraId="1197EFF1" w14:textId="36E8B2B9" w:rsidR="00992063" w:rsidRPr="005C2DC2" w:rsidRDefault="00992063" w:rsidP="00992063">
      <w:pPr>
        <w:pStyle w:val="ListParagraph"/>
        <w:numPr>
          <w:ilvl w:val="3"/>
          <w:numId w:val="1"/>
        </w:numPr>
        <w:rPr>
          <w:b/>
        </w:rPr>
      </w:pPr>
      <w:r w:rsidRPr="005C2DC2">
        <w:t xml:space="preserve">Expected expenditures; </w:t>
      </w:r>
      <w:r w:rsidR="004140E9">
        <w:t xml:space="preserve">less </w:t>
      </w:r>
      <w:r w:rsidRPr="005C2DC2">
        <w:t xml:space="preserve">due to </w:t>
      </w:r>
      <w:r w:rsidR="004140E9">
        <w:t>Psychiatrist, Psy</w:t>
      </w:r>
      <w:r w:rsidR="0048473B">
        <w:t>c</w:t>
      </w:r>
      <w:r w:rsidR="004140E9">
        <w:t>hiatric NP and RN</w:t>
      </w:r>
      <w:r w:rsidRPr="005C2DC2">
        <w:t xml:space="preserve"> vacancies (</w:t>
      </w:r>
      <w:r w:rsidR="004140E9">
        <w:t xml:space="preserve">competitive </w:t>
      </w:r>
      <w:r w:rsidRPr="005C2DC2">
        <w:t>salary)</w:t>
      </w:r>
    </w:p>
    <w:p w14:paraId="2B691BAB" w14:textId="11DD5512" w:rsidR="00992063" w:rsidRPr="005C2DC2" w:rsidRDefault="00992063" w:rsidP="00992063">
      <w:pPr>
        <w:pStyle w:val="ListParagraph"/>
        <w:numPr>
          <w:ilvl w:val="3"/>
          <w:numId w:val="1"/>
        </w:numPr>
        <w:rPr>
          <w:b/>
        </w:rPr>
      </w:pPr>
      <w:r w:rsidRPr="005C2DC2">
        <w:t>Proposed Operation Expense for 2016-2017 (edit clarified)</w:t>
      </w:r>
    </w:p>
    <w:p w14:paraId="6770A8EB" w14:textId="77777777" w:rsidR="00992063" w:rsidRPr="005C2DC2" w:rsidRDefault="00992063" w:rsidP="00992063">
      <w:pPr>
        <w:pStyle w:val="ListParagraph"/>
        <w:ind w:left="2880"/>
        <w:rPr>
          <w:b/>
        </w:rPr>
      </w:pPr>
    </w:p>
    <w:p w14:paraId="43380CF3" w14:textId="77777777" w:rsidR="007E7F7A" w:rsidRPr="005C2DC2" w:rsidRDefault="007E7F7A" w:rsidP="007E7F7A">
      <w:pPr>
        <w:ind w:left="1980"/>
        <w:rPr>
          <w:u w:val="single"/>
        </w:rPr>
      </w:pPr>
      <w:r w:rsidRPr="005C2DC2">
        <w:rPr>
          <w:u w:val="single"/>
        </w:rPr>
        <w:t>Campus Recreation:</w:t>
      </w:r>
    </w:p>
    <w:p w14:paraId="5855A61C" w14:textId="77777777" w:rsidR="007E7F7A" w:rsidRPr="005C2DC2" w:rsidRDefault="007E7F7A" w:rsidP="007E7F7A">
      <w:pPr>
        <w:pStyle w:val="ListParagraph"/>
        <w:numPr>
          <w:ilvl w:val="0"/>
          <w:numId w:val="4"/>
        </w:numPr>
      </w:pPr>
      <w:r w:rsidRPr="005C2DC2">
        <w:t>Expenses may be $</w:t>
      </w:r>
      <w:r>
        <w:t>5</w:t>
      </w:r>
      <w:r w:rsidRPr="005C2DC2">
        <w:t>0,000 short of projections</w:t>
      </w:r>
    </w:p>
    <w:p w14:paraId="68D26639" w14:textId="77777777" w:rsidR="007E7F7A" w:rsidRPr="005C2DC2" w:rsidRDefault="007E7F7A" w:rsidP="007E7F7A">
      <w:pPr>
        <w:pStyle w:val="ListParagraph"/>
        <w:numPr>
          <w:ilvl w:val="0"/>
          <w:numId w:val="4"/>
        </w:numPr>
      </w:pPr>
      <w:r w:rsidRPr="005C2DC2">
        <w:t>Re</w:t>
      </w:r>
      <w:r>
        <w:t>venue will be $30,000 under in r</w:t>
      </w:r>
      <w:r w:rsidRPr="005C2DC2">
        <w:t>evenue</w:t>
      </w:r>
    </w:p>
    <w:p w14:paraId="0084EE33" w14:textId="77777777" w:rsidR="00992063" w:rsidRPr="005C2DC2" w:rsidRDefault="00992063" w:rsidP="00992063">
      <w:pPr>
        <w:pStyle w:val="ListParagraph"/>
        <w:ind w:left="2700"/>
      </w:pPr>
    </w:p>
    <w:p w14:paraId="0932C44B" w14:textId="53A12016" w:rsidR="006B56E1" w:rsidRPr="005C2DC2" w:rsidRDefault="00F861C8" w:rsidP="006B56E1">
      <w:pPr>
        <w:pStyle w:val="ListParagraph"/>
        <w:numPr>
          <w:ilvl w:val="0"/>
          <w:numId w:val="1"/>
        </w:numPr>
        <w:rPr>
          <w:b/>
        </w:rPr>
      </w:pPr>
      <w:r w:rsidRPr="005C2DC2">
        <w:rPr>
          <w:b/>
        </w:rPr>
        <w:t>Round Robin (10 minutes</w:t>
      </w:r>
      <w:r w:rsidR="008D334C" w:rsidRPr="005C2DC2">
        <w:rPr>
          <w:b/>
        </w:rPr>
        <w:t>)</w:t>
      </w:r>
    </w:p>
    <w:p w14:paraId="6389288A" w14:textId="77777777" w:rsidR="00992063" w:rsidRPr="005C2DC2" w:rsidRDefault="00F861C8" w:rsidP="00165816">
      <w:pPr>
        <w:ind w:firstLine="720"/>
        <w:rPr>
          <w:i/>
        </w:rPr>
      </w:pPr>
      <w:r w:rsidRPr="005C2DC2">
        <w:rPr>
          <w:i/>
        </w:rPr>
        <w:t>How do you participate in Health and Recreation?</w:t>
      </w:r>
      <w:r w:rsidR="00992063" w:rsidRPr="005C2DC2">
        <w:rPr>
          <w:i/>
        </w:rPr>
        <w:t xml:space="preserve"> (responses below)</w:t>
      </w:r>
    </w:p>
    <w:p w14:paraId="08962F2F" w14:textId="77777777" w:rsidR="00165816" w:rsidRPr="005C2DC2" w:rsidRDefault="00165816" w:rsidP="00165816">
      <w:pPr>
        <w:ind w:firstLine="720"/>
        <w:rPr>
          <w:b/>
          <w:i/>
        </w:rPr>
      </w:pPr>
    </w:p>
    <w:p w14:paraId="321B4FB3" w14:textId="77777777" w:rsidR="00992063" w:rsidRPr="005C2DC2" w:rsidRDefault="00992063" w:rsidP="00992063">
      <w:pPr>
        <w:pStyle w:val="ListParagraph"/>
        <w:numPr>
          <w:ilvl w:val="2"/>
          <w:numId w:val="1"/>
        </w:numPr>
        <w:rPr>
          <w:b/>
        </w:rPr>
      </w:pPr>
      <w:r w:rsidRPr="005C2DC2">
        <w:t>Gym use, on campus events on UA Mall</w:t>
      </w:r>
    </w:p>
    <w:p w14:paraId="24B2B998" w14:textId="77777777" w:rsidR="00992063" w:rsidRPr="005C2DC2" w:rsidRDefault="00992063" w:rsidP="00992063">
      <w:pPr>
        <w:pStyle w:val="ListParagraph"/>
        <w:numPr>
          <w:ilvl w:val="2"/>
          <w:numId w:val="1"/>
        </w:numPr>
        <w:rPr>
          <w:b/>
        </w:rPr>
      </w:pPr>
      <w:r w:rsidRPr="005C2DC2">
        <w:lastRenderedPageBreak/>
        <w:t>Gym use, I work for UEMS and provide healthcare, so immunizations are big</w:t>
      </w:r>
    </w:p>
    <w:p w14:paraId="2CEFBC81" w14:textId="77777777" w:rsidR="00992063" w:rsidRPr="005C2DC2" w:rsidRDefault="00992063" w:rsidP="00992063">
      <w:pPr>
        <w:pStyle w:val="ListParagraph"/>
        <w:numPr>
          <w:ilvl w:val="2"/>
          <w:numId w:val="1"/>
        </w:numPr>
        <w:rPr>
          <w:b/>
        </w:rPr>
      </w:pPr>
      <w:r w:rsidRPr="005C2DC2">
        <w:t>IM sports, Campus Health speakers at Greek life events (sun safety, alcohol consumption), Triage</w:t>
      </w:r>
    </w:p>
    <w:p w14:paraId="428E6CC9" w14:textId="77777777" w:rsidR="00992063" w:rsidRPr="005C2DC2" w:rsidRDefault="00992063" w:rsidP="00992063">
      <w:pPr>
        <w:pStyle w:val="ListParagraph"/>
        <w:numPr>
          <w:ilvl w:val="2"/>
          <w:numId w:val="1"/>
        </w:numPr>
        <w:rPr>
          <w:b/>
        </w:rPr>
      </w:pPr>
      <w:r w:rsidRPr="005C2DC2">
        <w:t>Rec Center, Campus Health pharmacy, OASIS</w:t>
      </w:r>
    </w:p>
    <w:p w14:paraId="6F56A1F5" w14:textId="77777777" w:rsidR="00915B78" w:rsidRPr="005C2DC2" w:rsidRDefault="00915B78" w:rsidP="00992063">
      <w:pPr>
        <w:pStyle w:val="ListParagraph"/>
        <w:numPr>
          <w:ilvl w:val="2"/>
          <w:numId w:val="1"/>
        </w:numPr>
        <w:rPr>
          <w:b/>
        </w:rPr>
      </w:pPr>
      <w:r w:rsidRPr="005C2DC2">
        <w:t>Aetna Health Plan, pharmacy, annual check-ups, travel clinic</w:t>
      </w:r>
    </w:p>
    <w:p w14:paraId="66D0693C" w14:textId="02CEC864" w:rsidR="00FF5D19" w:rsidRPr="005C2DC2" w:rsidRDefault="00915B78" w:rsidP="00992063">
      <w:pPr>
        <w:pStyle w:val="ListParagraph"/>
        <w:numPr>
          <w:ilvl w:val="2"/>
          <w:numId w:val="1"/>
        </w:numPr>
        <w:rPr>
          <w:b/>
        </w:rPr>
      </w:pPr>
      <w:r w:rsidRPr="005C2DC2">
        <w:t xml:space="preserve">GPSC students would appreciate additional mental health services (clinics/workshops) north of campus </w:t>
      </w:r>
    </w:p>
    <w:p w14:paraId="7B8A46E5" w14:textId="23D5E6EE" w:rsidR="00915B78" w:rsidRPr="005C2DC2" w:rsidRDefault="00915B78" w:rsidP="00992063">
      <w:pPr>
        <w:pStyle w:val="ListParagraph"/>
        <w:numPr>
          <w:ilvl w:val="2"/>
          <w:numId w:val="1"/>
        </w:numPr>
        <w:rPr>
          <w:b/>
        </w:rPr>
      </w:pPr>
      <w:r w:rsidRPr="005C2DC2">
        <w:t>Smart Moves, pharmacy partnering with Campus Health to rid of empty prescription bottles</w:t>
      </w:r>
    </w:p>
    <w:p w14:paraId="51EA47EB" w14:textId="51C86F78" w:rsidR="00915B78" w:rsidRPr="005C2DC2" w:rsidRDefault="00915B78" w:rsidP="00992063">
      <w:pPr>
        <w:pStyle w:val="ListParagraph"/>
        <w:numPr>
          <w:ilvl w:val="2"/>
          <w:numId w:val="1"/>
        </w:numPr>
        <w:rPr>
          <w:b/>
        </w:rPr>
      </w:pPr>
      <w:r w:rsidRPr="005C2DC2">
        <w:t>Rec Center, works in lab and observes that grad students have long records (loyalty)</w:t>
      </w:r>
    </w:p>
    <w:p w14:paraId="3974D2D1" w14:textId="11693CBE" w:rsidR="00915B78" w:rsidRPr="005C2DC2" w:rsidRDefault="00915B78" w:rsidP="00992063">
      <w:pPr>
        <w:pStyle w:val="ListParagraph"/>
        <w:numPr>
          <w:ilvl w:val="2"/>
          <w:numId w:val="1"/>
        </w:numPr>
        <w:rPr>
          <w:b/>
        </w:rPr>
      </w:pPr>
      <w:r w:rsidRPr="005C2DC2">
        <w:t>Weight room, fitness and wellness, immunizations</w:t>
      </w:r>
    </w:p>
    <w:p w14:paraId="2F22CDAC" w14:textId="77777777" w:rsidR="00165816" w:rsidRPr="005C2DC2" w:rsidRDefault="00165816" w:rsidP="00165816">
      <w:pPr>
        <w:pStyle w:val="ListParagraph"/>
        <w:ind w:left="2340"/>
        <w:rPr>
          <w:b/>
        </w:rPr>
      </w:pPr>
    </w:p>
    <w:p w14:paraId="041ABB6A" w14:textId="6A0FF0E1" w:rsidR="00165816" w:rsidRPr="005C2DC2" w:rsidRDefault="00165816" w:rsidP="00165816">
      <w:pPr>
        <w:pStyle w:val="ListParagraph"/>
        <w:ind w:left="1440"/>
        <w:rPr>
          <w:b/>
        </w:rPr>
      </w:pPr>
      <w:r w:rsidRPr="005C2DC2">
        <w:t>*Harry McDermott and Lynn Zwaagstra provide clarification on massage services at each facility</w:t>
      </w:r>
      <w:r w:rsidR="0048473B">
        <w:t xml:space="preserve"> – Campus Health offers therapeutic massage (aimed at treating a physical or emotional health condition) and Campus Rec offers </w:t>
      </w:r>
      <w:proofErr w:type="spellStart"/>
      <w:r w:rsidR="0048473B">
        <w:t>relaxational</w:t>
      </w:r>
      <w:proofErr w:type="spellEnd"/>
      <w:r w:rsidR="0048473B">
        <w:t xml:space="preserve"> massage.</w:t>
      </w:r>
    </w:p>
    <w:p w14:paraId="6461FFB5" w14:textId="77777777" w:rsidR="008D334C" w:rsidRPr="005C2DC2" w:rsidRDefault="008D334C" w:rsidP="00165816"/>
    <w:p w14:paraId="1E9BA596" w14:textId="62F693F7" w:rsidR="008D334C" w:rsidRDefault="00F861C8" w:rsidP="006B56E1">
      <w:pPr>
        <w:pStyle w:val="ListParagraph"/>
        <w:numPr>
          <w:ilvl w:val="0"/>
          <w:numId w:val="1"/>
        </w:numPr>
        <w:rPr>
          <w:b/>
        </w:rPr>
      </w:pPr>
      <w:r w:rsidRPr="005C2DC2">
        <w:rPr>
          <w:b/>
        </w:rPr>
        <w:t>S</w:t>
      </w:r>
      <w:r w:rsidR="00165816" w:rsidRPr="005C2DC2">
        <w:rPr>
          <w:b/>
        </w:rPr>
        <w:t>howcase o</w:t>
      </w:r>
      <w:r w:rsidRPr="005C2DC2">
        <w:rPr>
          <w:b/>
        </w:rPr>
        <w:t>f Tangible Products and/or Services</w:t>
      </w:r>
      <w:r w:rsidR="00165816" w:rsidRPr="005C2DC2">
        <w:rPr>
          <w:b/>
        </w:rPr>
        <w:t xml:space="preserve"> (topics discussed)</w:t>
      </w:r>
    </w:p>
    <w:p w14:paraId="4864AF61" w14:textId="77777777" w:rsidR="005C2DC2" w:rsidRPr="005C2DC2" w:rsidRDefault="005C2DC2" w:rsidP="005C2DC2">
      <w:pPr>
        <w:pStyle w:val="ListParagraph"/>
        <w:rPr>
          <w:b/>
        </w:rPr>
      </w:pPr>
    </w:p>
    <w:p w14:paraId="5E287C10" w14:textId="48F7BC10" w:rsidR="00165816" w:rsidRPr="005C2DC2" w:rsidRDefault="00F861C8" w:rsidP="00165816">
      <w:pPr>
        <w:ind w:firstLine="720"/>
        <w:rPr>
          <w:i/>
        </w:rPr>
      </w:pPr>
      <w:r w:rsidRPr="005C2DC2">
        <w:rPr>
          <w:i/>
        </w:rPr>
        <w:t>Campus Health Service-Harry McDermott, M.D., &amp; Kris Kreutz (10 minutes)</w:t>
      </w:r>
      <w:r w:rsidR="00165816" w:rsidRPr="005C2DC2">
        <w:rPr>
          <w:i/>
        </w:rPr>
        <w:t xml:space="preserve"> </w:t>
      </w:r>
    </w:p>
    <w:p w14:paraId="7354B465" w14:textId="0018BC23" w:rsidR="00165816" w:rsidRPr="005C2DC2" w:rsidRDefault="00165816" w:rsidP="00165816">
      <w:pPr>
        <w:pStyle w:val="ListParagraph"/>
        <w:numPr>
          <w:ilvl w:val="0"/>
          <w:numId w:val="6"/>
        </w:numPr>
      </w:pPr>
      <w:r w:rsidRPr="005C2DC2">
        <w:t>HPPS Highlights from 2014-2015</w:t>
      </w:r>
    </w:p>
    <w:p w14:paraId="5933BAB3" w14:textId="0516D2E6" w:rsidR="00165816" w:rsidRPr="005C2DC2" w:rsidRDefault="00165816" w:rsidP="00165816">
      <w:pPr>
        <w:pStyle w:val="ListParagraph"/>
        <w:numPr>
          <w:ilvl w:val="1"/>
          <w:numId w:val="6"/>
        </w:numPr>
      </w:pPr>
      <w:r w:rsidRPr="005C2DC2">
        <w:t xml:space="preserve">CHS Nutrition Counselors delivered &gt; 500 hours of </w:t>
      </w:r>
      <w:r w:rsidR="004140E9">
        <w:t xml:space="preserve">direct clinical (patient) </w:t>
      </w:r>
      <w:r w:rsidRPr="005C2DC2">
        <w:t>services</w:t>
      </w:r>
    </w:p>
    <w:p w14:paraId="0EA55703" w14:textId="11001CBD" w:rsidR="00165816" w:rsidRPr="005C2DC2" w:rsidRDefault="004140E9" w:rsidP="00165816">
      <w:pPr>
        <w:pStyle w:val="ListParagraph"/>
        <w:numPr>
          <w:ilvl w:val="1"/>
          <w:numId w:val="6"/>
        </w:numPr>
      </w:pPr>
      <w:r>
        <w:t xml:space="preserve">Nutrition </w:t>
      </w:r>
      <w:r w:rsidR="00165816" w:rsidRPr="005C2DC2">
        <w:t>Outreach activities</w:t>
      </w:r>
      <w:r>
        <w:t xml:space="preserve"> reached over 1,900 UA students</w:t>
      </w:r>
    </w:p>
    <w:p w14:paraId="00BC40B2" w14:textId="181D27B2" w:rsidR="00165816" w:rsidRPr="005C2DC2" w:rsidRDefault="004140E9" w:rsidP="00165816">
      <w:pPr>
        <w:pStyle w:val="ListParagraph"/>
        <w:numPr>
          <w:ilvl w:val="1"/>
          <w:numId w:val="6"/>
        </w:numPr>
      </w:pPr>
      <w:r>
        <w:t>HPPS Outreach activities reached over 20,000 UA students</w:t>
      </w:r>
      <w:r w:rsidRPr="005C2DC2" w:rsidDel="004140E9">
        <w:t xml:space="preserve"> </w:t>
      </w:r>
    </w:p>
    <w:p w14:paraId="1D905CAA" w14:textId="4432D5A5" w:rsidR="00E56F17" w:rsidRPr="005C2DC2" w:rsidRDefault="00E56F17" w:rsidP="00E56F17">
      <w:pPr>
        <w:pStyle w:val="ListParagraph"/>
        <w:numPr>
          <w:ilvl w:val="1"/>
          <w:numId w:val="6"/>
        </w:numPr>
      </w:pPr>
      <w:r w:rsidRPr="005C2DC2">
        <w:t>Peer</w:t>
      </w:r>
      <w:r w:rsidR="00165816" w:rsidRPr="005C2DC2">
        <w:t xml:space="preserve"> led workshops and discussions</w:t>
      </w:r>
    </w:p>
    <w:p w14:paraId="3E1B4885" w14:textId="099C9088" w:rsidR="00165816" w:rsidRDefault="00E56F17" w:rsidP="00165816">
      <w:pPr>
        <w:pStyle w:val="ListParagraph"/>
        <w:numPr>
          <w:ilvl w:val="1"/>
          <w:numId w:val="6"/>
        </w:numPr>
      </w:pPr>
      <w:r w:rsidRPr="005C2DC2">
        <w:t>Body Smart</w:t>
      </w:r>
    </w:p>
    <w:p w14:paraId="4C5B2AF1" w14:textId="49838ED9" w:rsidR="004140E9" w:rsidRPr="005C2DC2" w:rsidRDefault="004140E9" w:rsidP="00165816">
      <w:pPr>
        <w:pStyle w:val="ListParagraph"/>
        <w:numPr>
          <w:ilvl w:val="1"/>
          <w:numId w:val="6"/>
        </w:numPr>
      </w:pPr>
      <w:r>
        <w:t>Cooking on Campus – collaboration with Campus Rec.</w:t>
      </w:r>
    </w:p>
    <w:p w14:paraId="6D3AF381" w14:textId="31888BE4" w:rsidR="00E56F17" w:rsidRPr="005C2DC2" w:rsidRDefault="00E56F17" w:rsidP="00165816">
      <w:pPr>
        <w:pStyle w:val="ListParagraph"/>
        <w:numPr>
          <w:ilvl w:val="1"/>
          <w:numId w:val="6"/>
        </w:numPr>
      </w:pPr>
      <w:r w:rsidRPr="005C2DC2">
        <w:t xml:space="preserve">Over 100 </w:t>
      </w:r>
      <w:r w:rsidR="004140E9">
        <w:t>student</w:t>
      </w:r>
      <w:r w:rsidRPr="005C2DC2">
        <w:t xml:space="preserve"> interns, and volunteers</w:t>
      </w:r>
    </w:p>
    <w:p w14:paraId="624815E8" w14:textId="308719BD" w:rsidR="00165816" w:rsidRDefault="00E56F17" w:rsidP="00165816">
      <w:pPr>
        <w:pStyle w:val="ListParagraph"/>
        <w:numPr>
          <w:ilvl w:val="1"/>
          <w:numId w:val="6"/>
        </w:numPr>
      </w:pPr>
      <w:r w:rsidRPr="005C2DC2">
        <w:t>One of the “nations top 25 healthiest campuses”</w:t>
      </w:r>
    </w:p>
    <w:p w14:paraId="0098DFDA" w14:textId="2BF996C7" w:rsidR="0048473B" w:rsidRPr="005C2DC2" w:rsidRDefault="0048473B" w:rsidP="00FE1092">
      <w:pPr>
        <w:ind w:left="1440"/>
      </w:pPr>
      <w:r>
        <w:t xml:space="preserve">*The Health &amp; Rec Fee helps Campus Health provide the above services generally free of charge and those services impact a number of students who otherwise </w:t>
      </w:r>
      <w:proofErr w:type="gramStart"/>
      <w:r>
        <w:t>don’t</w:t>
      </w:r>
      <w:proofErr w:type="gramEnd"/>
      <w:r>
        <w:t xml:space="preserve"> use Campus Health’s medical or mental health services.</w:t>
      </w:r>
    </w:p>
    <w:p w14:paraId="08C2A577" w14:textId="77777777" w:rsidR="00E56F17" w:rsidRPr="005C2DC2" w:rsidRDefault="00E56F17" w:rsidP="00E56F17">
      <w:pPr>
        <w:pStyle w:val="ListParagraph"/>
        <w:ind w:left="3060"/>
      </w:pPr>
    </w:p>
    <w:p w14:paraId="0482A4BF" w14:textId="4A3F0EC0" w:rsidR="00E56F17" w:rsidRPr="005C2DC2" w:rsidRDefault="00E56F17" w:rsidP="00E56F17">
      <w:pPr>
        <w:pStyle w:val="ListParagraph"/>
        <w:numPr>
          <w:ilvl w:val="0"/>
          <w:numId w:val="6"/>
        </w:numPr>
      </w:pPr>
      <w:r w:rsidRPr="005C2DC2">
        <w:t>Presentation on Campus Health Services</w:t>
      </w:r>
    </w:p>
    <w:p w14:paraId="22F6F6D3" w14:textId="77777777" w:rsidR="00E56F17" w:rsidRPr="005C2DC2" w:rsidRDefault="00E56F17" w:rsidP="00E56F17">
      <w:pPr>
        <w:pStyle w:val="ListParagraph"/>
        <w:numPr>
          <w:ilvl w:val="1"/>
          <w:numId w:val="6"/>
        </w:numPr>
      </w:pPr>
      <w:r w:rsidRPr="005C2DC2">
        <w:t>Student demographic overview</w:t>
      </w:r>
    </w:p>
    <w:p w14:paraId="7767C268" w14:textId="48833EA9" w:rsidR="00E56F17" w:rsidRPr="005C2DC2" w:rsidRDefault="00E56F17" w:rsidP="00E56F17">
      <w:pPr>
        <w:pStyle w:val="ListParagraph"/>
        <w:numPr>
          <w:ilvl w:val="1"/>
          <w:numId w:val="6"/>
        </w:numPr>
      </w:pPr>
      <w:r w:rsidRPr="005C2DC2">
        <w:t>Annual student visits (CAPS)</w:t>
      </w:r>
      <w:r w:rsidR="004140E9">
        <w:t xml:space="preserve"> = over 14,000</w:t>
      </w:r>
      <w:r w:rsidRPr="005C2DC2">
        <w:t xml:space="preserve">; </w:t>
      </w:r>
      <w:r w:rsidR="005C2DC2">
        <w:t>i</w:t>
      </w:r>
      <w:r w:rsidRPr="005C2DC2">
        <w:t>ncrease in total students served</w:t>
      </w:r>
      <w:r w:rsidR="004140E9">
        <w:t xml:space="preserve"> = over 3,100</w:t>
      </w:r>
    </w:p>
    <w:p w14:paraId="629A141A" w14:textId="5B5F830B" w:rsidR="00E56F17" w:rsidRPr="005C2DC2" w:rsidRDefault="00E56F17" w:rsidP="00E56F17">
      <w:pPr>
        <w:pStyle w:val="ListParagraph"/>
        <w:numPr>
          <w:ilvl w:val="1"/>
          <w:numId w:val="6"/>
        </w:numPr>
      </w:pPr>
      <w:r w:rsidRPr="005C2DC2">
        <w:t>External consults; 34% increase from 2011</w:t>
      </w:r>
      <w:r w:rsidR="004140E9">
        <w:t>/</w:t>
      </w:r>
      <w:r w:rsidRPr="005C2DC2">
        <w:t>2012</w:t>
      </w:r>
    </w:p>
    <w:p w14:paraId="4C022141" w14:textId="26857EBD" w:rsidR="00E56F17" w:rsidRPr="005C2DC2" w:rsidRDefault="00E56F17" w:rsidP="00E56F17">
      <w:pPr>
        <w:pStyle w:val="ListParagraph"/>
        <w:numPr>
          <w:ilvl w:val="1"/>
          <w:numId w:val="6"/>
        </w:numPr>
      </w:pPr>
      <w:r w:rsidRPr="005C2DC2">
        <w:t>Outreach (CAPS)</w:t>
      </w:r>
      <w:r w:rsidR="004140E9">
        <w:t xml:space="preserve"> = reached nearly 12,000 UA students</w:t>
      </w:r>
    </w:p>
    <w:p w14:paraId="2D30A522" w14:textId="33C2E321" w:rsidR="00E56F17" w:rsidRPr="005C2DC2" w:rsidRDefault="00E56F17" w:rsidP="00E56F17">
      <w:pPr>
        <w:pStyle w:val="ListParagraph"/>
        <w:numPr>
          <w:ilvl w:val="1"/>
          <w:numId w:val="6"/>
        </w:numPr>
      </w:pPr>
      <w:r w:rsidRPr="005C2DC2">
        <w:lastRenderedPageBreak/>
        <w:t>CAPS Clinical Questionnaire</w:t>
      </w:r>
    </w:p>
    <w:p w14:paraId="569049CB" w14:textId="7A333554" w:rsidR="00E56F17" w:rsidRPr="005C2DC2" w:rsidRDefault="00E56F17" w:rsidP="00E56F17">
      <w:pPr>
        <w:pStyle w:val="ListParagraph"/>
        <w:numPr>
          <w:ilvl w:val="2"/>
          <w:numId w:val="6"/>
        </w:numPr>
      </w:pPr>
      <w:r w:rsidRPr="005C2DC2">
        <w:t>Self</w:t>
      </w:r>
      <w:r w:rsidR="004140E9">
        <w:t>-</w:t>
      </w:r>
      <w:r w:rsidRPr="005C2DC2">
        <w:t>reported distress/hope (before vs. after)</w:t>
      </w:r>
    </w:p>
    <w:p w14:paraId="786BE4A8" w14:textId="1991CCC8" w:rsidR="00E56F17" w:rsidRPr="005C2DC2" w:rsidRDefault="00E56F17" w:rsidP="00E56F17">
      <w:pPr>
        <w:pStyle w:val="ListParagraph"/>
        <w:numPr>
          <w:ilvl w:val="2"/>
          <w:numId w:val="6"/>
        </w:numPr>
      </w:pPr>
      <w:r w:rsidRPr="005C2DC2">
        <w:t>Self</w:t>
      </w:r>
      <w:r w:rsidR="004140E9">
        <w:t>-</w:t>
      </w:r>
      <w:r w:rsidRPr="005C2DC2">
        <w:t xml:space="preserve">reported improvements </w:t>
      </w:r>
      <w:r w:rsidR="004140E9">
        <w:t>– Very favorable trend</w:t>
      </w:r>
    </w:p>
    <w:p w14:paraId="63F226D5" w14:textId="3B81FD76" w:rsidR="00E56F17" w:rsidRPr="005C2DC2" w:rsidRDefault="00E56F17" w:rsidP="00E56F17">
      <w:pPr>
        <w:pStyle w:val="ListParagraph"/>
        <w:numPr>
          <w:ilvl w:val="1"/>
          <w:numId w:val="6"/>
        </w:numPr>
      </w:pPr>
      <w:r w:rsidRPr="005C2DC2">
        <w:t>Future CAPS strategic directions</w:t>
      </w:r>
    </w:p>
    <w:p w14:paraId="02D58D9F" w14:textId="77777777" w:rsidR="00E56F17" w:rsidRPr="005C2DC2" w:rsidRDefault="00E56F17" w:rsidP="00E56F17">
      <w:pPr>
        <w:pStyle w:val="ListParagraph"/>
        <w:numPr>
          <w:ilvl w:val="1"/>
          <w:numId w:val="6"/>
        </w:numPr>
      </w:pPr>
      <w:r w:rsidRPr="005C2DC2">
        <w:t>CHS/CAPS Care Coordination Services</w:t>
      </w:r>
    </w:p>
    <w:p w14:paraId="5BC8A580" w14:textId="46AF2874" w:rsidR="00E56F17" w:rsidRDefault="00E56F17" w:rsidP="00E56F17">
      <w:pPr>
        <w:pStyle w:val="ListParagraph"/>
        <w:numPr>
          <w:ilvl w:val="2"/>
          <w:numId w:val="6"/>
        </w:numPr>
      </w:pPr>
      <w:r w:rsidRPr="005C2DC2">
        <w:t>Evolving team</w:t>
      </w:r>
    </w:p>
    <w:p w14:paraId="7D1FB7E9" w14:textId="6021F94A" w:rsidR="004140E9" w:rsidRPr="005C2DC2" w:rsidRDefault="004140E9" w:rsidP="00E56F17">
      <w:pPr>
        <w:pStyle w:val="ListParagraph"/>
        <w:numPr>
          <w:ilvl w:val="2"/>
          <w:numId w:val="6"/>
        </w:numPr>
      </w:pPr>
      <w:r>
        <w:t>“Behind the scenes” work that helps to ensure behavioral health services are available to UA students when they need them.</w:t>
      </w:r>
    </w:p>
    <w:p w14:paraId="48AFB897" w14:textId="18495984" w:rsidR="00E56F17" w:rsidRPr="005C2DC2" w:rsidRDefault="00E56F17" w:rsidP="00E56F17">
      <w:pPr>
        <w:pStyle w:val="ListParagraph"/>
        <w:numPr>
          <w:ilvl w:val="2"/>
          <w:numId w:val="6"/>
        </w:numPr>
      </w:pPr>
      <w:r w:rsidRPr="005C2DC2">
        <w:t>Robust efforts</w:t>
      </w:r>
    </w:p>
    <w:p w14:paraId="1EED6042" w14:textId="77777777" w:rsidR="00165816" w:rsidRPr="005C2DC2" w:rsidRDefault="00165816" w:rsidP="00165816">
      <w:pPr>
        <w:rPr>
          <w:i/>
        </w:rPr>
      </w:pPr>
    </w:p>
    <w:p w14:paraId="62FE11A5" w14:textId="36D4E8E4" w:rsidR="00F861C8" w:rsidRPr="005C2DC2" w:rsidRDefault="00F861C8" w:rsidP="00E56F17">
      <w:pPr>
        <w:ind w:firstLine="720"/>
        <w:rPr>
          <w:i/>
        </w:rPr>
      </w:pPr>
      <w:r w:rsidRPr="005C2DC2">
        <w:rPr>
          <w:i/>
        </w:rPr>
        <w:t>Department of Campus Recreation-Lynn Zwaagstra (10 minutes)</w:t>
      </w:r>
    </w:p>
    <w:p w14:paraId="70943B85" w14:textId="7786D1CE" w:rsidR="00E56F17" w:rsidRPr="005C2DC2" w:rsidRDefault="00E56F17" w:rsidP="00E56F17">
      <w:pPr>
        <w:pStyle w:val="ListParagraph"/>
        <w:numPr>
          <w:ilvl w:val="0"/>
          <w:numId w:val="7"/>
        </w:numPr>
      </w:pPr>
      <w:r w:rsidRPr="005C2DC2">
        <w:t>Presentation on Campus Recreation Center</w:t>
      </w:r>
    </w:p>
    <w:p w14:paraId="4508A3F5" w14:textId="0B3553CF" w:rsidR="00E56F17" w:rsidRPr="005C2DC2" w:rsidRDefault="00A0769A" w:rsidP="00A0769A">
      <w:pPr>
        <w:pStyle w:val="ListParagraph"/>
        <w:numPr>
          <w:ilvl w:val="1"/>
          <w:numId w:val="7"/>
        </w:numPr>
        <w:rPr>
          <w:i/>
        </w:rPr>
      </w:pPr>
      <w:r w:rsidRPr="005C2DC2">
        <w:t>1,061,503 recorded entrances for 2014-2015 school year</w:t>
      </w:r>
    </w:p>
    <w:p w14:paraId="4D22AABB" w14:textId="0E1F114D" w:rsidR="00A0769A" w:rsidRPr="005C2DC2" w:rsidRDefault="00A0769A" w:rsidP="00A0769A">
      <w:pPr>
        <w:pStyle w:val="ListParagraph"/>
        <w:numPr>
          <w:ilvl w:val="1"/>
          <w:numId w:val="7"/>
        </w:numPr>
        <w:rPr>
          <w:i/>
        </w:rPr>
      </w:pPr>
      <w:r w:rsidRPr="005C2DC2">
        <w:t xml:space="preserve">Self reported participation in Campus Recreation, 80% </w:t>
      </w:r>
    </w:p>
    <w:p w14:paraId="17DCD689" w14:textId="4175893E" w:rsidR="00A0769A" w:rsidRPr="005C2DC2" w:rsidRDefault="00A0769A" w:rsidP="00A0769A">
      <w:pPr>
        <w:pStyle w:val="ListParagraph"/>
        <w:numPr>
          <w:ilvl w:val="1"/>
          <w:numId w:val="7"/>
        </w:numPr>
        <w:rPr>
          <w:i/>
        </w:rPr>
      </w:pPr>
      <w:r w:rsidRPr="005C2DC2">
        <w:t>Facilities (7)</w:t>
      </w:r>
    </w:p>
    <w:p w14:paraId="58E76E0B" w14:textId="3BB8EDA6" w:rsidR="00A0769A" w:rsidRPr="005C2DC2" w:rsidRDefault="00A0769A" w:rsidP="00A0769A">
      <w:pPr>
        <w:pStyle w:val="ListParagraph"/>
        <w:numPr>
          <w:ilvl w:val="1"/>
          <w:numId w:val="7"/>
        </w:numPr>
        <w:rPr>
          <w:i/>
        </w:rPr>
      </w:pPr>
      <w:r w:rsidRPr="005C2DC2">
        <w:t>Campus Recreation’s holistic approach</w:t>
      </w:r>
    </w:p>
    <w:p w14:paraId="19CBD50C" w14:textId="4EADCE33" w:rsidR="00A0769A" w:rsidRPr="005C2DC2" w:rsidRDefault="00A0769A" w:rsidP="00A0769A">
      <w:pPr>
        <w:pStyle w:val="ListParagraph"/>
        <w:numPr>
          <w:ilvl w:val="2"/>
          <w:numId w:val="7"/>
        </w:numPr>
        <w:rPr>
          <w:i/>
        </w:rPr>
      </w:pPr>
      <w:r w:rsidRPr="005C2DC2">
        <w:t>Think Tank</w:t>
      </w:r>
    </w:p>
    <w:p w14:paraId="4081CD4D" w14:textId="47E9D382" w:rsidR="00A0769A" w:rsidRPr="005C2DC2" w:rsidRDefault="00A0769A" w:rsidP="00A0769A">
      <w:pPr>
        <w:pStyle w:val="ListParagraph"/>
        <w:numPr>
          <w:ilvl w:val="2"/>
          <w:numId w:val="7"/>
        </w:numPr>
        <w:rPr>
          <w:i/>
        </w:rPr>
      </w:pPr>
      <w:r w:rsidRPr="005C2DC2">
        <w:t>Threads</w:t>
      </w:r>
    </w:p>
    <w:p w14:paraId="7CCC6273" w14:textId="459EF74C" w:rsidR="00A0769A" w:rsidRPr="005C2DC2" w:rsidRDefault="00A0769A" w:rsidP="00A0769A">
      <w:pPr>
        <w:pStyle w:val="ListParagraph"/>
        <w:numPr>
          <w:ilvl w:val="2"/>
          <w:numId w:val="7"/>
        </w:numPr>
        <w:rPr>
          <w:i/>
        </w:rPr>
      </w:pPr>
      <w:r w:rsidRPr="005C2DC2">
        <w:t>Fuel</w:t>
      </w:r>
    </w:p>
    <w:p w14:paraId="303044F7" w14:textId="7C835A43" w:rsidR="00A0769A" w:rsidRPr="005C2DC2" w:rsidRDefault="00A0769A" w:rsidP="00A0769A">
      <w:pPr>
        <w:pStyle w:val="ListParagraph"/>
        <w:numPr>
          <w:ilvl w:val="2"/>
          <w:numId w:val="7"/>
        </w:numPr>
        <w:rPr>
          <w:i/>
        </w:rPr>
      </w:pPr>
      <w:r w:rsidRPr="005C2DC2">
        <w:t>Lounge area</w:t>
      </w:r>
    </w:p>
    <w:p w14:paraId="562AC9E1" w14:textId="5497F267" w:rsidR="00A0769A" w:rsidRPr="005C2DC2" w:rsidRDefault="00A0769A" w:rsidP="00A0769A">
      <w:pPr>
        <w:pStyle w:val="ListParagraph"/>
        <w:numPr>
          <w:ilvl w:val="1"/>
          <w:numId w:val="7"/>
        </w:numPr>
        <w:rPr>
          <w:i/>
        </w:rPr>
      </w:pPr>
      <w:r w:rsidRPr="005C2DC2">
        <w:t>Health and wellness programs</w:t>
      </w:r>
    </w:p>
    <w:p w14:paraId="428F9B39" w14:textId="4AFB14C7" w:rsidR="00A0769A" w:rsidRPr="005C2DC2" w:rsidRDefault="00A0769A" w:rsidP="00A0769A">
      <w:pPr>
        <w:pStyle w:val="ListParagraph"/>
        <w:numPr>
          <w:ilvl w:val="2"/>
          <w:numId w:val="7"/>
        </w:numPr>
        <w:rPr>
          <w:i/>
        </w:rPr>
      </w:pPr>
      <w:r w:rsidRPr="005C2DC2">
        <w:t>Cooking and nutrition seminars</w:t>
      </w:r>
    </w:p>
    <w:p w14:paraId="501B8646" w14:textId="44377B63" w:rsidR="00A0769A" w:rsidRPr="005C2DC2" w:rsidRDefault="00A0769A" w:rsidP="00A0769A">
      <w:pPr>
        <w:pStyle w:val="ListParagraph"/>
        <w:numPr>
          <w:ilvl w:val="2"/>
          <w:numId w:val="7"/>
        </w:numPr>
        <w:rPr>
          <w:i/>
        </w:rPr>
      </w:pPr>
      <w:r w:rsidRPr="005C2DC2">
        <w:t>Meditation, mindfulness</w:t>
      </w:r>
    </w:p>
    <w:p w14:paraId="7590847C" w14:textId="5BA6CA17" w:rsidR="00A0769A" w:rsidRPr="005C2DC2" w:rsidRDefault="00A0769A" w:rsidP="00A0769A">
      <w:pPr>
        <w:pStyle w:val="ListParagraph"/>
        <w:numPr>
          <w:ilvl w:val="1"/>
          <w:numId w:val="7"/>
        </w:numPr>
        <w:rPr>
          <w:i/>
        </w:rPr>
      </w:pPr>
      <w:r w:rsidRPr="005C2DC2">
        <w:t>Discounted programs for students</w:t>
      </w:r>
    </w:p>
    <w:p w14:paraId="1F856600" w14:textId="7DB2A647" w:rsidR="00A0769A" w:rsidRPr="005C2DC2" w:rsidRDefault="00A0769A" w:rsidP="00A0769A">
      <w:pPr>
        <w:pStyle w:val="ListParagraph"/>
        <w:numPr>
          <w:ilvl w:val="2"/>
          <w:numId w:val="7"/>
        </w:numPr>
        <w:rPr>
          <w:i/>
        </w:rPr>
      </w:pPr>
      <w:r w:rsidRPr="005C2DC2">
        <w:t>Group Fitness</w:t>
      </w:r>
    </w:p>
    <w:p w14:paraId="28A3C81F" w14:textId="5867FE6D" w:rsidR="00A0769A" w:rsidRPr="005C2DC2" w:rsidRDefault="00A0769A" w:rsidP="00A0769A">
      <w:pPr>
        <w:pStyle w:val="ListParagraph"/>
        <w:numPr>
          <w:ilvl w:val="2"/>
          <w:numId w:val="7"/>
        </w:numPr>
        <w:rPr>
          <w:i/>
        </w:rPr>
      </w:pPr>
      <w:r w:rsidRPr="005C2DC2">
        <w:t>Personal Training</w:t>
      </w:r>
    </w:p>
    <w:p w14:paraId="126C5A4E" w14:textId="70306F94" w:rsidR="00A0769A" w:rsidRPr="005C2DC2" w:rsidRDefault="00A0769A" w:rsidP="00A0769A">
      <w:pPr>
        <w:pStyle w:val="ListParagraph"/>
        <w:numPr>
          <w:ilvl w:val="2"/>
          <w:numId w:val="7"/>
        </w:numPr>
        <w:rPr>
          <w:i/>
        </w:rPr>
      </w:pPr>
      <w:r w:rsidRPr="005C2DC2">
        <w:t>Activity and Specialty classes</w:t>
      </w:r>
    </w:p>
    <w:p w14:paraId="2DAEB931" w14:textId="404E9CE7" w:rsidR="00A0769A" w:rsidRPr="005C2DC2" w:rsidRDefault="00A0769A" w:rsidP="00A0769A">
      <w:pPr>
        <w:pStyle w:val="ListParagraph"/>
        <w:numPr>
          <w:ilvl w:val="2"/>
          <w:numId w:val="7"/>
        </w:numPr>
        <w:rPr>
          <w:i/>
        </w:rPr>
      </w:pPr>
      <w:r w:rsidRPr="005C2DC2">
        <w:t>Outdoor Adventures</w:t>
      </w:r>
    </w:p>
    <w:p w14:paraId="535D6092" w14:textId="61CE17D6" w:rsidR="00A0769A" w:rsidRPr="005C2DC2" w:rsidRDefault="00A0769A" w:rsidP="00A0769A">
      <w:pPr>
        <w:pStyle w:val="ListParagraph"/>
        <w:numPr>
          <w:ilvl w:val="2"/>
          <w:numId w:val="7"/>
        </w:numPr>
        <w:rPr>
          <w:i/>
        </w:rPr>
      </w:pPr>
      <w:r w:rsidRPr="005C2DC2">
        <w:t>Challenge Course</w:t>
      </w:r>
    </w:p>
    <w:p w14:paraId="49A1DDFD" w14:textId="43FB8771" w:rsidR="00A0769A" w:rsidRPr="005C2DC2" w:rsidRDefault="00A0769A" w:rsidP="00A0769A">
      <w:pPr>
        <w:pStyle w:val="ListParagraph"/>
        <w:numPr>
          <w:ilvl w:val="2"/>
          <w:numId w:val="7"/>
        </w:numPr>
        <w:rPr>
          <w:i/>
        </w:rPr>
      </w:pPr>
      <w:r w:rsidRPr="005C2DC2">
        <w:t>Swim Lessons, Certifications</w:t>
      </w:r>
    </w:p>
    <w:p w14:paraId="272FE37B" w14:textId="77777777" w:rsidR="00A0769A" w:rsidRPr="005C2DC2" w:rsidRDefault="00A0769A" w:rsidP="00A0769A">
      <w:pPr>
        <w:pStyle w:val="ListParagraph"/>
        <w:numPr>
          <w:ilvl w:val="1"/>
          <w:numId w:val="7"/>
        </w:numPr>
        <w:rPr>
          <w:i/>
        </w:rPr>
      </w:pPr>
      <w:r w:rsidRPr="005C2DC2">
        <w:t>Sponsorship-paid special events</w:t>
      </w:r>
    </w:p>
    <w:p w14:paraId="2387D95D" w14:textId="2BCB7CDE" w:rsidR="00A0769A" w:rsidRPr="005C2DC2" w:rsidRDefault="00A0769A" w:rsidP="00A0769A">
      <w:pPr>
        <w:pStyle w:val="ListParagraph"/>
        <w:numPr>
          <w:ilvl w:val="1"/>
          <w:numId w:val="7"/>
        </w:numPr>
        <w:rPr>
          <w:i/>
        </w:rPr>
      </w:pPr>
      <w:r w:rsidRPr="005C2DC2">
        <w:t>Self reported benefits from participation at Campus Rec. Increased:</w:t>
      </w:r>
    </w:p>
    <w:p w14:paraId="001970E9" w14:textId="736E5D0C" w:rsidR="00A0769A" w:rsidRPr="005C2DC2" w:rsidRDefault="00A0769A" w:rsidP="00A0769A">
      <w:pPr>
        <w:pStyle w:val="ListParagraph"/>
        <w:numPr>
          <w:ilvl w:val="2"/>
          <w:numId w:val="7"/>
        </w:numPr>
      </w:pPr>
      <w:r w:rsidRPr="005C2DC2">
        <w:t>Sleep</w:t>
      </w:r>
    </w:p>
    <w:p w14:paraId="38822265" w14:textId="1EBEE238" w:rsidR="00A0769A" w:rsidRPr="005C2DC2" w:rsidRDefault="00A0769A" w:rsidP="00A0769A">
      <w:pPr>
        <w:pStyle w:val="ListParagraph"/>
        <w:numPr>
          <w:ilvl w:val="2"/>
          <w:numId w:val="7"/>
        </w:numPr>
      </w:pPr>
      <w:r w:rsidRPr="005C2DC2">
        <w:t>Stress management</w:t>
      </w:r>
    </w:p>
    <w:p w14:paraId="6BF485D3" w14:textId="462C2698" w:rsidR="00A0769A" w:rsidRPr="005C2DC2" w:rsidRDefault="00A0769A" w:rsidP="00A0769A">
      <w:pPr>
        <w:pStyle w:val="ListParagraph"/>
        <w:numPr>
          <w:ilvl w:val="2"/>
          <w:numId w:val="7"/>
        </w:numPr>
      </w:pPr>
      <w:r w:rsidRPr="005C2DC2">
        <w:t>Academics</w:t>
      </w:r>
    </w:p>
    <w:p w14:paraId="1BF94DD8" w14:textId="4A8A7089" w:rsidR="00A0769A" w:rsidRPr="005C2DC2" w:rsidRDefault="00A0769A" w:rsidP="00A0769A">
      <w:pPr>
        <w:pStyle w:val="ListParagraph"/>
        <w:numPr>
          <w:ilvl w:val="2"/>
          <w:numId w:val="7"/>
        </w:numPr>
      </w:pPr>
      <w:r w:rsidRPr="005C2DC2">
        <w:t>Sense of belonging</w:t>
      </w:r>
    </w:p>
    <w:p w14:paraId="26D167DE" w14:textId="3C0C1D26" w:rsidR="00A0769A" w:rsidRPr="005C2DC2" w:rsidRDefault="00A0769A" w:rsidP="00A0769A">
      <w:pPr>
        <w:pStyle w:val="ListParagraph"/>
        <w:numPr>
          <w:ilvl w:val="2"/>
          <w:numId w:val="7"/>
        </w:numPr>
      </w:pPr>
      <w:r w:rsidRPr="005C2DC2">
        <w:t>Concentration</w:t>
      </w:r>
    </w:p>
    <w:p w14:paraId="680AE352" w14:textId="0B9E9446" w:rsidR="00E56F17" w:rsidRPr="005C2DC2" w:rsidRDefault="00A0769A" w:rsidP="00A0769A">
      <w:pPr>
        <w:pStyle w:val="ListParagraph"/>
        <w:numPr>
          <w:ilvl w:val="1"/>
          <w:numId w:val="7"/>
        </w:numPr>
      </w:pPr>
      <w:r w:rsidRPr="005C2DC2">
        <w:t>Quotes from students Campus Rec has positively impacted</w:t>
      </w:r>
    </w:p>
    <w:p w14:paraId="48ACE2CF" w14:textId="77777777" w:rsidR="00F861C8" w:rsidRDefault="00F861C8" w:rsidP="00F861C8">
      <w:pPr>
        <w:pStyle w:val="ListParagraph"/>
        <w:ind w:left="1440"/>
        <w:rPr>
          <w:b/>
        </w:rPr>
      </w:pPr>
    </w:p>
    <w:p w14:paraId="211A2B55" w14:textId="77777777" w:rsidR="0048473B" w:rsidRPr="005C2DC2" w:rsidRDefault="0048473B" w:rsidP="00F861C8">
      <w:pPr>
        <w:pStyle w:val="ListParagraph"/>
        <w:ind w:left="1440"/>
        <w:rPr>
          <w:b/>
        </w:rPr>
      </w:pPr>
    </w:p>
    <w:p w14:paraId="2B860507" w14:textId="0278DD89" w:rsidR="00F861C8" w:rsidRPr="005C2DC2" w:rsidRDefault="00F861C8" w:rsidP="005C2DC2">
      <w:pPr>
        <w:pStyle w:val="ListParagraph"/>
        <w:numPr>
          <w:ilvl w:val="0"/>
          <w:numId w:val="1"/>
        </w:numPr>
        <w:rPr>
          <w:b/>
        </w:rPr>
      </w:pPr>
      <w:r w:rsidRPr="005C2DC2">
        <w:rPr>
          <w:b/>
        </w:rPr>
        <w:lastRenderedPageBreak/>
        <w:t>Q&amp;A (10 minutes)</w:t>
      </w:r>
    </w:p>
    <w:p w14:paraId="71D78391" w14:textId="77777777" w:rsidR="005C2DC2" w:rsidRPr="005C2DC2" w:rsidRDefault="005C2DC2" w:rsidP="005C2DC2">
      <w:pPr>
        <w:pStyle w:val="ListParagraph"/>
        <w:rPr>
          <w:b/>
        </w:rPr>
      </w:pPr>
    </w:p>
    <w:p w14:paraId="24DA74FE" w14:textId="0969D27A" w:rsidR="00F861C8" w:rsidRPr="005C2DC2" w:rsidRDefault="00F861C8" w:rsidP="00F861C8">
      <w:pPr>
        <w:pStyle w:val="ListParagraph"/>
        <w:numPr>
          <w:ilvl w:val="0"/>
          <w:numId w:val="1"/>
        </w:numPr>
        <w:rPr>
          <w:b/>
        </w:rPr>
      </w:pPr>
      <w:r w:rsidRPr="005C2DC2">
        <w:rPr>
          <w:b/>
        </w:rPr>
        <w:t>Closing</w:t>
      </w:r>
      <w:r w:rsidR="004140E9">
        <w:rPr>
          <w:b/>
        </w:rPr>
        <w:t xml:space="preserve"> – </w:t>
      </w:r>
      <w:r w:rsidR="004140E9">
        <w:t xml:space="preserve">Some time was dedicated to </w:t>
      </w:r>
      <w:r w:rsidR="0048473B">
        <w:t xml:space="preserve">discussing </w:t>
      </w:r>
      <w:r w:rsidR="004140E9">
        <w:t xml:space="preserve">the importance of identifying H&amp;R Fee Student Advisory Board members that will be continuing </w:t>
      </w:r>
      <w:r w:rsidR="00FA27D3">
        <w:t>on next year.</w:t>
      </w:r>
      <w:r w:rsidR="0048473B">
        <w:t xml:space="preserve">  One of the focuses of the last meeting of the semester will be on the identification of Student Advisory Board (SAB) membership for next year and the election of next year’s SAB officers.</w:t>
      </w:r>
    </w:p>
    <w:p w14:paraId="393EB0E9" w14:textId="77777777" w:rsidR="00474FD7" w:rsidRDefault="00474FD7" w:rsidP="005C2DC2">
      <w:pPr>
        <w:rPr>
          <w:b/>
        </w:rPr>
      </w:pPr>
    </w:p>
    <w:p w14:paraId="2E8754E1" w14:textId="39F4FBCB" w:rsidR="00FA27D3" w:rsidRPr="00FE1092" w:rsidRDefault="00FA27D3" w:rsidP="00FE1092">
      <w:pPr>
        <w:pStyle w:val="ListParagraph"/>
        <w:numPr>
          <w:ilvl w:val="0"/>
          <w:numId w:val="1"/>
        </w:numPr>
        <w:rPr>
          <w:b/>
        </w:rPr>
      </w:pPr>
      <w:r w:rsidRPr="005C2DC2">
        <w:t>Meeting adjourned at 6:</w:t>
      </w:r>
      <w:r>
        <w:t>00</w:t>
      </w:r>
      <w:r w:rsidRPr="005C2DC2">
        <w:t>pm by Michael Ruppert,</w:t>
      </w:r>
      <w:r w:rsidRPr="005C2DC2">
        <w:rPr>
          <w:b/>
        </w:rPr>
        <w:t xml:space="preserve"> </w:t>
      </w:r>
      <w:r w:rsidRPr="005C2DC2">
        <w:t>Chairperson and Campus Rec Student Employee</w:t>
      </w:r>
    </w:p>
    <w:p w14:paraId="30F467A0" w14:textId="77777777" w:rsidR="00364816" w:rsidRPr="005C2DC2" w:rsidRDefault="00364816" w:rsidP="00364816">
      <w:pPr>
        <w:rPr>
          <w:b/>
        </w:rPr>
      </w:pPr>
    </w:p>
    <w:sectPr w:rsidR="00364816" w:rsidRPr="005C2DC2" w:rsidSect="001A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AFE"/>
    <w:multiLevelType w:val="multilevel"/>
    <w:tmpl w:val="3A8A2CE8"/>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4002"/>
    <w:multiLevelType w:val="hybridMultilevel"/>
    <w:tmpl w:val="B18015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1C4A6E00"/>
    <w:multiLevelType w:val="hybridMultilevel"/>
    <w:tmpl w:val="C73863C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DC762C9"/>
    <w:multiLevelType w:val="hybridMultilevel"/>
    <w:tmpl w:val="0A606C8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57E6670"/>
    <w:multiLevelType w:val="hybridMultilevel"/>
    <w:tmpl w:val="5AD4D3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A3D4D88"/>
    <w:multiLevelType w:val="hybridMultilevel"/>
    <w:tmpl w:val="9A4259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3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F0CB9"/>
    <w:multiLevelType w:val="multilevel"/>
    <w:tmpl w:val="3A8A2CE8"/>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54"/>
    <w:rsid w:val="00165816"/>
    <w:rsid w:val="00167618"/>
    <w:rsid w:val="001A6E40"/>
    <w:rsid w:val="002309CF"/>
    <w:rsid w:val="002E0354"/>
    <w:rsid w:val="00364816"/>
    <w:rsid w:val="00410455"/>
    <w:rsid w:val="004140E9"/>
    <w:rsid w:val="00432D0D"/>
    <w:rsid w:val="00474FD7"/>
    <w:rsid w:val="0048473B"/>
    <w:rsid w:val="005C2DC2"/>
    <w:rsid w:val="00627914"/>
    <w:rsid w:val="006B56E1"/>
    <w:rsid w:val="007E7F7A"/>
    <w:rsid w:val="007F4297"/>
    <w:rsid w:val="008D334C"/>
    <w:rsid w:val="00915B78"/>
    <w:rsid w:val="00992063"/>
    <w:rsid w:val="009C3741"/>
    <w:rsid w:val="009F370B"/>
    <w:rsid w:val="00A0769A"/>
    <w:rsid w:val="00A255B6"/>
    <w:rsid w:val="00A830AE"/>
    <w:rsid w:val="00D32D79"/>
    <w:rsid w:val="00E2240F"/>
    <w:rsid w:val="00E56F17"/>
    <w:rsid w:val="00ED3D6E"/>
    <w:rsid w:val="00F27599"/>
    <w:rsid w:val="00F861C8"/>
    <w:rsid w:val="00FA27D3"/>
    <w:rsid w:val="00FE1092"/>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BD6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E1"/>
    <w:pPr>
      <w:ind w:left="720"/>
      <w:contextualSpacing/>
    </w:pPr>
  </w:style>
  <w:style w:type="paragraph" w:styleId="NormalWeb">
    <w:name w:val="Normal (Web)"/>
    <w:basedOn w:val="Normal"/>
    <w:uiPriority w:val="99"/>
    <w:semiHidden/>
    <w:unhideWhenUsed/>
    <w:rsid w:val="00474F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2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7458">
      <w:bodyDiv w:val="1"/>
      <w:marLeft w:val="0"/>
      <w:marRight w:val="0"/>
      <w:marTop w:val="0"/>
      <w:marBottom w:val="0"/>
      <w:divBdr>
        <w:top w:val="none" w:sz="0" w:space="0" w:color="auto"/>
        <w:left w:val="none" w:sz="0" w:space="0" w:color="auto"/>
        <w:bottom w:val="none" w:sz="0" w:space="0" w:color="auto"/>
        <w:right w:val="none" w:sz="0" w:space="0" w:color="auto"/>
      </w:divBdr>
      <w:divsChild>
        <w:div w:id="771586367">
          <w:marLeft w:val="0"/>
          <w:marRight w:val="0"/>
          <w:marTop w:val="0"/>
          <w:marBottom w:val="0"/>
          <w:divBdr>
            <w:top w:val="none" w:sz="0" w:space="0" w:color="auto"/>
            <w:left w:val="none" w:sz="0" w:space="0" w:color="auto"/>
            <w:bottom w:val="none" w:sz="0" w:space="0" w:color="auto"/>
            <w:right w:val="none" w:sz="0" w:space="0" w:color="auto"/>
          </w:divBdr>
          <w:divsChild>
            <w:div w:id="431977605">
              <w:marLeft w:val="0"/>
              <w:marRight w:val="0"/>
              <w:marTop w:val="0"/>
              <w:marBottom w:val="0"/>
              <w:divBdr>
                <w:top w:val="none" w:sz="0" w:space="0" w:color="auto"/>
                <w:left w:val="none" w:sz="0" w:space="0" w:color="auto"/>
                <w:bottom w:val="none" w:sz="0" w:space="0" w:color="auto"/>
                <w:right w:val="none" w:sz="0" w:space="0" w:color="auto"/>
              </w:divBdr>
              <w:divsChild>
                <w:div w:id="1387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5B9C0C7</Template>
  <TotalTime>1</TotalTime>
  <Pages>4</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OSCR @</dc:creator>
  <cp:keywords/>
  <dc:description/>
  <cp:lastModifiedBy>Harry McDermott</cp:lastModifiedBy>
  <cp:revision>2</cp:revision>
  <cp:lastPrinted>2016-02-17T15:26:00Z</cp:lastPrinted>
  <dcterms:created xsi:type="dcterms:W3CDTF">2016-02-19T15:39:00Z</dcterms:created>
  <dcterms:modified xsi:type="dcterms:W3CDTF">2016-02-19T15:39:00Z</dcterms:modified>
</cp:coreProperties>
</file>