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1881" w14:textId="77777777" w:rsidR="00A568B8" w:rsidRPr="003E275A" w:rsidRDefault="00A568B8" w:rsidP="00A568B8">
      <w:pPr>
        <w:spacing w:after="0" w:line="240" w:lineRule="auto"/>
        <w:jc w:val="center"/>
        <w:rPr>
          <w:rFonts w:ascii="Calibri" w:eastAsia="Times New Roman" w:hAnsi="Calibri" w:cs="Times New Roman"/>
          <w:b/>
        </w:rPr>
      </w:pPr>
      <w:r>
        <w:rPr>
          <w:rFonts w:ascii="Calibri" w:eastAsia="Times New Roman" w:hAnsi="Calibri" w:cs="Times New Roman"/>
          <w:b/>
        </w:rPr>
        <w:t>Curriculum and Policies Subcommittee</w:t>
      </w:r>
      <w:r w:rsidRPr="003E275A">
        <w:rPr>
          <w:rFonts w:ascii="Calibri" w:eastAsia="Times New Roman" w:hAnsi="Calibri" w:cs="Times New Roman"/>
          <w:b/>
        </w:rPr>
        <w:t xml:space="preserve"> Meeting Minutes</w:t>
      </w:r>
    </w:p>
    <w:p w14:paraId="7103CD00" w14:textId="20BD6F40" w:rsidR="00A568B8" w:rsidRPr="003E275A" w:rsidRDefault="00A568B8" w:rsidP="00A568B8">
      <w:pPr>
        <w:spacing w:after="0" w:line="240" w:lineRule="auto"/>
        <w:jc w:val="center"/>
        <w:rPr>
          <w:rFonts w:ascii="Calibri" w:eastAsia="Times New Roman" w:hAnsi="Calibri" w:cs="Times New Roman"/>
          <w:b/>
        </w:rPr>
      </w:pPr>
      <w:r>
        <w:rPr>
          <w:rFonts w:ascii="Calibri" w:eastAsia="Times New Roman" w:hAnsi="Calibri" w:cs="Times New Roman"/>
          <w:b/>
        </w:rPr>
        <w:t>November</w:t>
      </w:r>
      <w:r>
        <w:rPr>
          <w:rFonts w:ascii="Calibri" w:eastAsia="Times New Roman" w:hAnsi="Calibri" w:cs="Times New Roman"/>
          <w:b/>
        </w:rPr>
        <w:t xml:space="preserve"> 2</w:t>
      </w:r>
      <w:r>
        <w:rPr>
          <w:rFonts w:ascii="Calibri" w:eastAsia="Times New Roman" w:hAnsi="Calibri" w:cs="Times New Roman"/>
          <w:b/>
        </w:rPr>
        <w:t>3</w:t>
      </w:r>
      <w:r>
        <w:rPr>
          <w:rFonts w:ascii="Calibri" w:eastAsia="Times New Roman" w:hAnsi="Calibri" w:cs="Times New Roman"/>
          <w:b/>
        </w:rPr>
        <w:t>, 2021</w:t>
      </w:r>
    </w:p>
    <w:p w14:paraId="39DC656C" w14:textId="77777777" w:rsidR="00A568B8" w:rsidRPr="003E275A" w:rsidRDefault="00A568B8" w:rsidP="00A568B8">
      <w:pPr>
        <w:spacing w:after="0" w:line="240" w:lineRule="auto"/>
        <w:jc w:val="center"/>
        <w:rPr>
          <w:rFonts w:ascii="Calibri" w:eastAsia="Times New Roman" w:hAnsi="Calibri" w:cs="Times New Roman"/>
          <w:b/>
        </w:rPr>
      </w:pPr>
    </w:p>
    <w:p w14:paraId="572BBF51" w14:textId="0CE64FDD" w:rsidR="00A568B8" w:rsidRPr="0045293F" w:rsidRDefault="00A568B8" w:rsidP="00A568B8">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Present: </w:t>
      </w:r>
      <w:r>
        <w:rPr>
          <w:rFonts w:ascii="Calibri" w:eastAsia="Times New Roman" w:hAnsi="Calibri" w:cs="Times New Roman"/>
        </w:rPr>
        <w:t xml:space="preserve">Joan Curry, Leslie Dennis, Moe Momayez, Amber Rice, Caleb Simmons, Chair Claudia Stanescu, Jordan-Isaiah </w:t>
      </w:r>
      <w:proofErr w:type="spellStart"/>
      <w:r>
        <w:rPr>
          <w:rFonts w:ascii="Calibri" w:eastAsia="Times New Roman" w:hAnsi="Calibri" w:cs="Times New Roman"/>
        </w:rPr>
        <w:t>Toyos</w:t>
      </w:r>
      <w:proofErr w:type="spellEnd"/>
      <w:r>
        <w:rPr>
          <w:rFonts w:ascii="Calibri" w:eastAsia="Times New Roman" w:hAnsi="Calibri" w:cs="Times New Roman"/>
        </w:rPr>
        <w:t xml:space="preserve">, Joost Van </w:t>
      </w:r>
      <w:proofErr w:type="spellStart"/>
      <w:r>
        <w:rPr>
          <w:rFonts w:ascii="Calibri" w:eastAsia="Times New Roman" w:hAnsi="Calibri" w:cs="Times New Roman"/>
        </w:rPr>
        <w:t>Haren</w:t>
      </w:r>
      <w:proofErr w:type="spellEnd"/>
    </w:p>
    <w:p w14:paraId="44577385" w14:textId="77777777" w:rsidR="00A568B8" w:rsidRPr="003E275A" w:rsidRDefault="00A568B8" w:rsidP="00A568B8">
      <w:pPr>
        <w:spacing w:after="0" w:line="240" w:lineRule="auto"/>
        <w:rPr>
          <w:rFonts w:ascii="Calibri" w:eastAsia="Times New Roman" w:hAnsi="Calibri" w:cs="Times New Roman"/>
          <w:b/>
        </w:rPr>
      </w:pPr>
    </w:p>
    <w:p w14:paraId="69F7A123" w14:textId="6E6A2070" w:rsidR="00A568B8" w:rsidRDefault="00A568B8" w:rsidP="00A568B8">
      <w:pPr>
        <w:spacing w:after="0" w:line="240" w:lineRule="auto"/>
        <w:rPr>
          <w:rFonts w:ascii="Calibri" w:eastAsia="Times New Roman" w:hAnsi="Calibri" w:cs="Times New Roman"/>
        </w:rPr>
      </w:pPr>
      <w:r w:rsidRPr="003E275A">
        <w:rPr>
          <w:rFonts w:ascii="Calibri" w:eastAsia="Times New Roman" w:hAnsi="Calibri" w:cs="Times New Roman"/>
          <w:b/>
        </w:rPr>
        <w:t xml:space="preserve">Non-voting Members Present: </w:t>
      </w:r>
      <w:r w:rsidRPr="003E275A">
        <w:rPr>
          <w:rFonts w:ascii="Calibri" w:eastAsia="Times New Roman" w:hAnsi="Calibri" w:cs="Times New Roman"/>
        </w:rPr>
        <w:t xml:space="preserve"> </w:t>
      </w:r>
      <w:r>
        <w:rPr>
          <w:rFonts w:ascii="Calibri" w:eastAsia="Times New Roman" w:hAnsi="Calibri" w:cs="Times New Roman"/>
        </w:rPr>
        <w:t xml:space="preserve">Molly Bolger, Carmin Chan, Abbie Sorg </w:t>
      </w:r>
    </w:p>
    <w:p w14:paraId="786B6750" w14:textId="4B67675E" w:rsidR="00A568B8" w:rsidRDefault="00A568B8" w:rsidP="00A568B8">
      <w:pPr>
        <w:spacing w:after="0" w:line="240" w:lineRule="auto"/>
        <w:rPr>
          <w:rFonts w:ascii="Calibri" w:eastAsia="Times New Roman" w:hAnsi="Calibri" w:cs="Times New Roman"/>
        </w:rPr>
      </w:pPr>
    </w:p>
    <w:p w14:paraId="58F54C00" w14:textId="06269A4F" w:rsidR="00A568B8" w:rsidRPr="003E275A" w:rsidRDefault="00A568B8" w:rsidP="00A568B8">
      <w:pPr>
        <w:spacing w:after="0" w:line="240" w:lineRule="auto"/>
        <w:rPr>
          <w:rFonts w:ascii="Calibri" w:eastAsia="Times New Roman" w:hAnsi="Calibri" w:cs="Times New Roman"/>
        </w:rPr>
      </w:pPr>
      <w:r w:rsidRPr="00A568B8">
        <w:rPr>
          <w:rFonts w:ascii="Calibri" w:eastAsia="Times New Roman" w:hAnsi="Calibri" w:cs="Times New Roman"/>
          <w:b/>
          <w:bCs/>
        </w:rPr>
        <w:t>Guests Present:</w:t>
      </w:r>
      <w:r>
        <w:rPr>
          <w:rFonts w:ascii="Calibri" w:eastAsia="Times New Roman" w:hAnsi="Calibri" w:cs="Times New Roman"/>
        </w:rPr>
        <w:t xml:space="preserve"> Chrissy Lieberman</w:t>
      </w:r>
    </w:p>
    <w:p w14:paraId="5BEDA42A" w14:textId="77777777" w:rsidR="00A568B8" w:rsidRPr="003E275A" w:rsidRDefault="00A568B8" w:rsidP="00A568B8">
      <w:pPr>
        <w:spacing w:after="0" w:line="240" w:lineRule="auto"/>
        <w:rPr>
          <w:rFonts w:ascii="Calibri" w:eastAsia="Times New Roman" w:hAnsi="Calibri" w:cs="Times New Roman"/>
          <w:b/>
        </w:rPr>
      </w:pPr>
    </w:p>
    <w:p w14:paraId="46BFC10A" w14:textId="4FD8E8CF" w:rsidR="00A568B8" w:rsidRDefault="00A568B8" w:rsidP="00A568B8">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Absent: </w:t>
      </w:r>
      <w:r w:rsidRPr="00D047B4">
        <w:rPr>
          <w:rFonts w:ascii="Calibri" w:eastAsia="Times New Roman" w:hAnsi="Calibri" w:cs="Times New Roman"/>
          <w:bCs/>
        </w:rPr>
        <w:t>Michelle Berry,</w:t>
      </w:r>
      <w:r>
        <w:rPr>
          <w:rFonts w:ascii="Calibri" w:eastAsia="Times New Roman" w:hAnsi="Calibri" w:cs="Times New Roman"/>
          <w:b/>
        </w:rPr>
        <w:t xml:space="preserve"> </w:t>
      </w:r>
      <w:r>
        <w:rPr>
          <w:rFonts w:ascii="Calibri" w:eastAsia="Times New Roman" w:hAnsi="Calibri" w:cs="Times New Roman"/>
        </w:rPr>
        <w:t xml:space="preserve">Jim Hunt, Jennifer </w:t>
      </w:r>
      <w:proofErr w:type="spellStart"/>
      <w:r>
        <w:rPr>
          <w:rFonts w:ascii="Calibri" w:eastAsia="Times New Roman" w:hAnsi="Calibri" w:cs="Times New Roman"/>
        </w:rPr>
        <w:t>Schnellmann</w:t>
      </w:r>
      <w:proofErr w:type="spellEnd"/>
    </w:p>
    <w:p w14:paraId="455D780C" w14:textId="77777777" w:rsidR="00A568B8" w:rsidRDefault="00A568B8" w:rsidP="00A568B8">
      <w:pPr>
        <w:spacing w:after="0" w:line="240" w:lineRule="auto"/>
        <w:rPr>
          <w:rFonts w:ascii="Calibri" w:eastAsia="Times New Roman" w:hAnsi="Calibri" w:cs="Times New Roman"/>
        </w:rPr>
      </w:pPr>
    </w:p>
    <w:p w14:paraId="2DD32EEA" w14:textId="77777777" w:rsidR="00A568B8" w:rsidRPr="003E275A" w:rsidRDefault="00A568B8" w:rsidP="00A568B8">
      <w:pPr>
        <w:pBdr>
          <w:bottom w:val="single" w:sz="12" w:space="1" w:color="auto"/>
        </w:pBdr>
        <w:spacing w:after="0" w:line="240" w:lineRule="auto"/>
        <w:rPr>
          <w:rFonts w:ascii="Calibri" w:eastAsia="Times New Roman" w:hAnsi="Calibri" w:cs="Times New Roman"/>
        </w:rPr>
      </w:pPr>
    </w:p>
    <w:p w14:paraId="19BB9696" w14:textId="745D35EF" w:rsidR="00A568B8" w:rsidRPr="003E275A" w:rsidRDefault="00A568B8" w:rsidP="00A568B8">
      <w:pPr>
        <w:spacing w:after="0" w:line="240" w:lineRule="auto"/>
        <w:contextualSpacing/>
        <w:rPr>
          <w:rFonts w:ascii="Calibri" w:eastAsia="Times New Roman" w:hAnsi="Calibri" w:cs="Times New Roman"/>
        </w:rPr>
      </w:pPr>
      <w:r w:rsidRPr="00A8708C">
        <w:rPr>
          <w:rFonts w:ascii="Calibri" w:eastAsia="Times New Roman" w:hAnsi="Calibri" w:cs="Times New Roman"/>
        </w:rPr>
        <w:t xml:space="preserve">Chair </w:t>
      </w:r>
      <w:r>
        <w:rPr>
          <w:rFonts w:ascii="Calibri" w:eastAsia="Times New Roman" w:hAnsi="Calibri" w:cs="Times New Roman"/>
        </w:rPr>
        <w:t>Claudia Stanescu</w:t>
      </w:r>
      <w:r w:rsidRPr="00A8708C">
        <w:rPr>
          <w:rFonts w:ascii="Calibri" w:eastAsia="Times New Roman" w:hAnsi="Calibri" w:cs="Times New Roman"/>
        </w:rPr>
        <w:t xml:space="preserve"> </w:t>
      </w:r>
      <w:r>
        <w:rPr>
          <w:rFonts w:ascii="Calibri" w:eastAsia="Times New Roman" w:hAnsi="Calibri" w:cs="Times New Roman"/>
        </w:rPr>
        <w:t>c</w:t>
      </w:r>
      <w:r w:rsidRPr="00A8708C">
        <w:rPr>
          <w:rFonts w:ascii="Calibri" w:eastAsia="Times New Roman" w:hAnsi="Calibri" w:cs="Times New Roman"/>
        </w:rPr>
        <w:t xml:space="preserve">alled the meeting to </w:t>
      </w:r>
      <w:r>
        <w:rPr>
          <w:rFonts w:ascii="Calibri" w:eastAsia="Times New Roman" w:hAnsi="Calibri" w:cs="Times New Roman"/>
        </w:rPr>
        <w:t xml:space="preserve">order at </w:t>
      </w:r>
      <w:r>
        <w:rPr>
          <w:rFonts w:ascii="Calibri" w:eastAsia="Times New Roman" w:hAnsi="Calibri" w:cs="Times New Roman"/>
        </w:rPr>
        <w:softHyphen/>
      </w:r>
      <w:r>
        <w:rPr>
          <w:rFonts w:ascii="Calibri" w:eastAsia="Times New Roman" w:hAnsi="Calibri" w:cs="Times New Roman"/>
        </w:rPr>
        <w:softHyphen/>
      </w:r>
      <w:r>
        <w:rPr>
          <w:rFonts w:ascii="Calibri" w:eastAsia="Times New Roman" w:hAnsi="Calibri" w:cs="Times New Roman"/>
        </w:rPr>
        <w:softHyphen/>
        <w:t>3:30</w:t>
      </w:r>
      <w:r w:rsidRPr="00A8708C">
        <w:rPr>
          <w:rFonts w:ascii="Calibri" w:eastAsia="Times New Roman" w:hAnsi="Calibri" w:cs="Times New Roman"/>
        </w:rPr>
        <w:t xml:space="preserve"> p.m. </w:t>
      </w:r>
      <w:r>
        <w:rPr>
          <w:rFonts w:ascii="Calibri" w:eastAsia="Times New Roman" w:hAnsi="Calibri" w:cs="Times New Roman"/>
        </w:rPr>
        <w:t xml:space="preserve"> </w:t>
      </w:r>
      <w:r w:rsidRPr="00A8708C">
        <w:rPr>
          <w:rFonts w:ascii="Calibri" w:eastAsia="Times New Roman" w:hAnsi="Calibri" w:cs="Times New Roman"/>
        </w:rPr>
        <w:t xml:space="preserve">A quorum was established with </w:t>
      </w:r>
      <w:r>
        <w:rPr>
          <w:rFonts w:ascii="Calibri" w:eastAsia="Times New Roman" w:hAnsi="Calibri" w:cs="Times New Roman"/>
        </w:rPr>
        <w:t>5</w:t>
      </w:r>
      <w:r w:rsidRPr="00A8708C">
        <w:rPr>
          <w:rFonts w:ascii="Calibri" w:eastAsia="Times New Roman" w:hAnsi="Calibri" w:cs="Times New Roman"/>
        </w:rPr>
        <w:t xml:space="preserve"> </w:t>
      </w:r>
      <w:r>
        <w:rPr>
          <w:rFonts w:ascii="Calibri" w:eastAsia="Times New Roman" w:hAnsi="Calibri" w:cs="Times New Roman"/>
        </w:rPr>
        <w:t>voting members.</w:t>
      </w:r>
      <w:r>
        <w:rPr>
          <w:rFonts w:ascii="Calibri" w:eastAsia="Times New Roman" w:hAnsi="Calibri" w:cs="Times New Roman"/>
        </w:rPr>
        <w:t xml:space="preserve"> 3 additional members arrived after the minutes were approved.</w:t>
      </w:r>
    </w:p>
    <w:p w14:paraId="4C8CA839" w14:textId="77777777" w:rsidR="00A568B8" w:rsidRPr="003E275A" w:rsidRDefault="00A568B8" w:rsidP="00A568B8">
      <w:pPr>
        <w:spacing w:after="0" w:line="240" w:lineRule="auto"/>
        <w:ind w:firstLine="360"/>
        <w:rPr>
          <w:rFonts w:ascii="Calibri" w:eastAsia="Times New Roman" w:hAnsi="Calibri" w:cs="Times New Roman"/>
        </w:rPr>
      </w:pPr>
    </w:p>
    <w:p w14:paraId="4B1E613B" w14:textId="3701271F" w:rsidR="00A568B8" w:rsidRPr="005F0D46" w:rsidRDefault="00A568B8" w:rsidP="00A568B8">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 xml:space="preserve">Approval of Curriculum &amp; Policies Subcommittee meeting minutes, </w:t>
      </w:r>
      <w:r>
        <w:rPr>
          <w:rFonts w:ascii="Calibri" w:eastAsia="Times New Roman" w:hAnsi="Calibri" w:cs="Times New Roman"/>
          <w:b/>
        </w:rPr>
        <w:t>10</w:t>
      </w:r>
      <w:r>
        <w:rPr>
          <w:rFonts w:ascii="Calibri" w:eastAsia="Times New Roman" w:hAnsi="Calibri" w:cs="Times New Roman"/>
          <w:b/>
        </w:rPr>
        <w:t>/2</w:t>
      </w:r>
      <w:r>
        <w:rPr>
          <w:rFonts w:ascii="Calibri" w:eastAsia="Times New Roman" w:hAnsi="Calibri" w:cs="Times New Roman"/>
          <w:b/>
        </w:rPr>
        <w:t>6</w:t>
      </w:r>
      <w:r>
        <w:rPr>
          <w:rFonts w:ascii="Calibri" w:eastAsia="Times New Roman" w:hAnsi="Calibri" w:cs="Times New Roman"/>
          <w:b/>
        </w:rPr>
        <w:t>/2021</w:t>
      </w:r>
    </w:p>
    <w:p w14:paraId="6784FC0F" w14:textId="0E9A3B0C" w:rsidR="00A568B8" w:rsidRPr="005F0D46" w:rsidRDefault="00A568B8" w:rsidP="00A568B8">
      <w:pPr>
        <w:spacing w:after="0" w:line="240" w:lineRule="auto"/>
        <w:ind w:left="360"/>
        <w:contextualSpacing/>
        <w:rPr>
          <w:rFonts w:ascii="Calibri" w:eastAsia="Times New Roman" w:hAnsi="Calibri" w:cs="Times New Roman"/>
        </w:rPr>
      </w:pPr>
      <w:r>
        <w:rPr>
          <w:rFonts w:ascii="Calibri" w:eastAsia="Times New Roman" w:hAnsi="Calibri" w:cs="Times New Roman"/>
        </w:rPr>
        <w:t>Caleb Simmons</w:t>
      </w:r>
      <w:r>
        <w:rPr>
          <w:rFonts w:ascii="Calibri" w:eastAsia="Times New Roman" w:hAnsi="Calibri" w:cs="Times New Roman"/>
        </w:rPr>
        <w:t xml:space="preserve"> moved to accept the meeting minutes from </w:t>
      </w:r>
      <w:r>
        <w:rPr>
          <w:rFonts w:ascii="Calibri" w:eastAsia="Times New Roman" w:hAnsi="Calibri" w:cs="Times New Roman"/>
        </w:rPr>
        <w:t>10</w:t>
      </w:r>
      <w:r>
        <w:rPr>
          <w:rFonts w:ascii="Calibri" w:eastAsia="Times New Roman" w:hAnsi="Calibri" w:cs="Times New Roman"/>
        </w:rPr>
        <w:t>/2</w:t>
      </w:r>
      <w:r>
        <w:rPr>
          <w:rFonts w:ascii="Calibri" w:eastAsia="Times New Roman" w:hAnsi="Calibri" w:cs="Times New Roman"/>
        </w:rPr>
        <w:t>6</w:t>
      </w:r>
      <w:r>
        <w:rPr>
          <w:rFonts w:ascii="Calibri" w:eastAsia="Times New Roman" w:hAnsi="Calibri" w:cs="Times New Roman"/>
        </w:rPr>
        <w:t xml:space="preserve">/2021 as submitted. </w:t>
      </w:r>
      <w:r>
        <w:rPr>
          <w:rFonts w:ascii="Calibri" w:eastAsia="Times New Roman" w:hAnsi="Calibri" w:cs="Times New Roman"/>
        </w:rPr>
        <w:t>Amber Rice</w:t>
      </w:r>
      <w:r>
        <w:rPr>
          <w:rFonts w:ascii="Calibri" w:eastAsia="Times New Roman" w:hAnsi="Calibri" w:cs="Times New Roman"/>
        </w:rPr>
        <w:t xml:space="preserve"> seconded the motion. The motion passed with </w:t>
      </w:r>
      <w:r>
        <w:rPr>
          <w:rFonts w:ascii="Calibri" w:eastAsia="Times New Roman" w:hAnsi="Calibri" w:cs="Times New Roman"/>
        </w:rPr>
        <w:t>5</w:t>
      </w:r>
      <w:r>
        <w:rPr>
          <w:rFonts w:ascii="Calibri" w:eastAsia="Times New Roman" w:hAnsi="Calibri" w:cs="Times New Roman"/>
        </w:rPr>
        <w:t xml:space="preserve"> votes in favor.</w:t>
      </w:r>
    </w:p>
    <w:p w14:paraId="73C6AD4D" w14:textId="77777777" w:rsidR="00A568B8" w:rsidRPr="00F9329E" w:rsidRDefault="00A568B8" w:rsidP="00A568B8">
      <w:pPr>
        <w:spacing w:after="0" w:line="240" w:lineRule="auto"/>
        <w:ind w:left="360"/>
        <w:contextualSpacing/>
        <w:rPr>
          <w:rFonts w:ascii="Calibri" w:eastAsia="Times New Roman" w:hAnsi="Calibri" w:cs="Times New Roman"/>
        </w:rPr>
      </w:pPr>
    </w:p>
    <w:p w14:paraId="27F36BB8" w14:textId="77777777" w:rsidR="00A568B8" w:rsidRPr="0039207F" w:rsidRDefault="00A568B8" w:rsidP="00A568B8">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Policy Proposals</w:t>
      </w:r>
    </w:p>
    <w:p w14:paraId="4078385A" w14:textId="03942BD1" w:rsidR="00A568B8" w:rsidRPr="0039207F" w:rsidRDefault="00A568B8" w:rsidP="00A568B8">
      <w:pPr>
        <w:numPr>
          <w:ilvl w:val="1"/>
          <w:numId w:val="2"/>
        </w:numPr>
        <w:spacing w:after="0" w:line="240" w:lineRule="auto"/>
        <w:ind w:left="720"/>
        <w:contextualSpacing/>
        <w:rPr>
          <w:rFonts w:ascii="Calibri" w:eastAsia="Times New Roman" w:hAnsi="Calibri" w:cs="Times New Roman"/>
        </w:rPr>
      </w:pPr>
      <w:r>
        <w:rPr>
          <w:rFonts w:ascii="Calibri" w:eastAsia="Times New Roman" w:hAnsi="Calibri" w:cs="Times New Roman"/>
          <w:b/>
        </w:rPr>
        <w:t>Class Attendance</w:t>
      </w:r>
      <w:r>
        <w:rPr>
          <w:rFonts w:ascii="Calibri" w:eastAsia="Times New Roman" w:hAnsi="Calibri" w:cs="Times New Roman"/>
          <w:b/>
        </w:rPr>
        <w:t xml:space="preserve"> and Participation</w:t>
      </w:r>
      <w:r>
        <w:rPr>
          <w:rFonts w:ascii="Calibri" w:eastAsia="Times New Roman" w:hAnsi="Calibri" w:cs="Times New Roman"/>
          <w:b/>
        </w:rPr>
        <w:t xml:space="preserve"> amendment</w:t>
      </w:r>
      <w:r w:rsidRPr="0039207F">
        <w:rPr>
          <w:rFonts w:ascii="Calibri" w:eastAsia="Times New Roman" w:hAnsi="Calibri" w:cs="Times New Roman"/>
          <w:b/>
        </w:rPr>
        <w:t xml:space="preserve"> </w:t>
      </w:r>
    </w:p>
    <w:p w14:paraId="5F16AB9C" w14:textId="01A7AD7B" w:rsidR="00A568B8" w:rsidRPr="0039207F" w:rsidRDefault="00A568B8" w:rsidP="00A568B8">
      <w:pPr>
        <w:spacing w:after="0" w:line="240" w:lineRule="auto"/>
        <w:ind w:left="720"/>
        <w:contextualSpacing/>
        <w:rPr>
          <w:rFonts w:ascii="Calibri" w:eastAsia="Times New Roman" w:hAnsi="Calibri" w:cs="Times New Roman"/>
        </w:rPr>
      </w:pPr>
      <w:r w:rsidRPr="0039207F">
        <w:rPr>
          <w:rFonts w:ascii="Calibri" w:eastAsia="Times New Roman" w:hAnsi="Calibri" w:cs="Times New Roman"/>
          <w:b/>
        </w:rPr>
        <w:t>Presenter</w:t>
      </w:r>
      <w:r>
        <w:rPr>
          <w:rFonts w:ascii="Calibri" w:eastAsia="Times New Roman" w:hAnsi="Calibri" w:cs="Times New Roman"/>
          <w:b/>
        </w:rPr>
        <w:t>s</w:t>
      </w:r>
      <w:r w:rsidRPr="0039207F">
        <w:rPr>
          <w:rFonts w:ascii="Calibri" w:eastAsia="Times New Roman" w:hAnsi="Calibri" w:cs="Times New Roman"/>
          <w:b/>
        </w:rPr>
        <w:t>:</w:t>
      </w:r>
      <w:r w:rsidRPr="0039207F">
        <w:rPr>
          <w:rFonts w:ascii="Calibri" w:eastAsia="Times New Roman" w:hAnsi="Calibri" w:cs="Times New Roman"/>
        </w:rPr>
        <w:t xml:space="preserve"> Abbie Sorg</w:t>
      </w:r>
      <w:r>
        <w:rPr>
          <w:rFonts w:ascii="Calibri" w:eastAsia="Times New Roman" w:hAnsi="Calibri" w:cs="Times New Roman"/>
        </w:rPr>
        <w:t xml:space="preserve"> and Chrissy Lieberman</w:t>
      </w:r>
    </w:p>
    <w:p w14:paraId="03C2747D" w14:textId="77777777" w:rsidR="00A568B8" w:rsidRPr="00167996" w:rsidRDefault="00A568B8" w:rsidP="00A568B8">
      <w:pPr>
        <w:spacing w:after="0" w:line="240" w:lineRule="auto"/>
        <w:ind w:left="720"/>
        <w:contextualSpacing/>
        <w:rPr>
          <w:rFonts w:ascii="Calibri" w:eastAsia="Times New Roman" w:hAnsi="Calibri" w:cs="Times New Roman"/>
          <w:color w:val="FF0000"/>
        </w:rPr>
      </w:pPr>
    </w:p>
    <w:p w14:paraId="3FEAB8C4" w14:textId="6CA08C5D" w:rsidR="00A568B8" w:rsidRDefault="00A568B8" w:rsidP="00A568B8">
      <w:pPr>
        <w:spacing w:after="0" w:line="240" w:lineRule="auto"/>
        <w:ind w:left="720"/>
        <w:contextualSpacing/>
        <w:rPr>
          <w:rFonts w:ascii="Calibri" w:eastAsia="Times New Roman" w:hAnsi="Calibri" w:cs="Times New Roman"/>
        </w:rPr>
      </w:pPr>
      <w:r>
        <w:rPr>
          <w:rFonts w:ascii="Calibri" w:eastAsia="Times New Roman" w:hAnsi="Calibri" w:cs="Times New Roman"/>
        </w:rPr>
        <w:t>Discussion from the October meeting continued, with an updated proposal based on recommendations from the subcommittee. In response to recommendations from the previous meeting:</w:t>
      </w:r>
    </w:p>
    <w:p w14:paraId="37D77EC2" w14:textId="6126B9A8" w:rsidR="00A568B8" w:rsidRDefault="00A568B8" w:rsidP="00A568B8">
      <w:pPr>
        <w:spacing w:after="0" w:line="240" w:lineRule="auto"/>
        <w:ind w:left="720"/>
        <w:contextualSpacing/>
        <w:rPr>
          <w:rFonts w:ascii="Calibri" w:eastAsia="Times New Roman" w:hAnsi="Calibri" w:cs="Times New Roman"/>
        </w:rPr>
      </w:pPr>
    </w:p>
    <w:p w14:paraId="01EBA692" w14:textId="47CB057B" w:rsidR="00A568B8" w:rsidRPr="00A568B8" w:rsidRDefault="00A568B8" w:rsidP="00A568B8">
      <w:pPr>
        <w:pStyle w:val="ListParagraph"/>
        <w:numPr>
          <w:ilvl w:val="0"/>
          <w:numId w:val="3"/>
        </w:numPr>
        <w:spacing w:after="0" w:line="240" w:lineRule="auto"/>
        <w:rPr>
          <w:rFonts w:ascii="Calibri" w:eastAsia="Times New Roman" w:hAnsi="Calibri" w:cs="Times New Roman"/>
        </w:rPr>
      </w:pPr>
      <w:r w:rsidRPr="00A568B8">
        <w:rPr>
          <w:rFonts w:ascii="Calibri" w:eastAsia="Times New Roman" w:hAnsi="Calibri" w:cs="Times New Roman"/>
        </w:rPr>
        <w:t xml:space="preserve">In the Extended Absences section, </w:t>
      </w:r>
      <w:r>
        <w:rPr>
          <w:rFonts w:ascii="Calibri" w:eastAsia="Times New Roman" w:hAnsi="Calibri" w:cs="Times New Roman"/>
        </w:rPr>
        <w:t xml:space="preserve">language was added to </w:t>
      </w:r>
      <w:r w:rsidRPr="00A568B8">
        <w:rPr>
          <w:rFonts w:ascii="Calibri" w:eastAsia="Times New Roman" w:hAnsi="Calibri" w:cs="Times New Roman"/>
        </w:rPr>
        <w:t>clarify that students can contact the Dean of Students office before, during, or after a 1+ week absence. This will provide flexibility for students that have a planned absence as well as those with emergent absences.</w:t>
      </w:r>
    </w:p>
    <w:p w14:paraId="55FB99B4" w14:textId="724B4334" w:rsidR="00A568B8" w:rsidRPr="00A568B8" w:rsidRDefault="00A568B8" w:rsidP="00A568B8">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rPr>
        <w:t>T</w:t>
      </w:r>
      <w:r w:rsidRPr="00A568B8">
        <w:rPr>
          <w:rFonts w:ascii="Calibri" w:eastAsia="Times New Roman" w:hAnsi="Calibri" w:cs="Times New Roman"/>
        </w:rPr>
        <w:t xml:space="preserve">he Administrative Drop section </w:t>
      </w:r>
      <w:r>
        <w:rPr>
          <w:rFonts w:ascii="Calibri" w:eastAsia="Times New Roman" w:hAnsi="Calibri" w:cs="Times New Roman"/>
        </w:rPr>
        <w:t xml:space="preserve">has been removed from the Class Attendance and Participation </w:t>
      </w:r>
      <w:proofErr w:type="gramStart"/>
      <w:r>
        <w:rPr>
          <w:rFonts w:ascii="Calibri" w:eastAsia="Times New Roman" w:hAnsi="Calibri" w:cs="Times New Roman"/>
        </w:rPr>
        <w:t>policy, and</w:t>
      </w:r>
      <w:proofErr w:type="gramEnd"/>
      <w:r>
        <w:rPr>
          <w:rFonts w:ascii="Calibri" w:eastAsia="Times New Roman" w:hAnsi="Calibri" w:cs="Times New Roman"/>
        </w:rPr>
        <w:t xml:space="preserve"> will be incorporated </w:t>
      </w:r>
      <w:r w:rsidRPr="00A568B8">
        <w:rPr>
          <w:rFonts w:ascii="Calibri" w:eastAsia="Times New Roman" w:hAnsi="Calibri" w:cs="Times New Roman"/>
        </w:rPr>
        <w:t xml:space="preserve">into </w:t>
      </w:r>
      <w:r>
        <w:rPr>
          <w:rFonts w:ascii="Calibri" w:eastAsia="Times New Roman" w:hAnsi="Calibri" w:cs="Times New Roman"/>
        </w:rPr>
        <w:t>the Change of Schedule</w:t>
      </w:r>
      <w:r w:rsidRPr="00A568B8">
        <w:rPr>
          <w:rFonts w:ascii="Calibri" w:eastAsia="Times New Roman" w:hAnsi="Calibri" w:cs="Times New Roman"/>
        </w:rPr>
        <w:t xml:space="preserve"> policy </w:t>
      </w:r>
      <w:r>
        <w:rPr>
          <w:rFonts w:ascii="Calibri" w:eastAsia="Times New Roman" w:hAnsi="Calibri" w:cs="Times New Roman"/>
        </w:rPr>
        <w:t>where it is better aligned</w:t>
      </w:r>
      <w:r w:rsidRPr="00A568B8">
        <w:rPr>
          <w:rFonts w:ascii="Calibri" w:eastAsia="Times New Roman" w:hAnsi="Calibri" w:cs="Times New Roman"/>
        </w:rPr>
        <w:t>.</w:t>
      </w:r>
      <w:r>
        <w:rPr>
          <w:rFonts w:ascii="Calibri" w:eastAsia="Times New Roman" w:hAnsi="Calibri" w:cs="Times New Roman"/>
        </w:rPr>
        <w:t xml:space="preserve"> A proposal for updates to that policy will be discussed at the next subcommittee meeting.  </w:t>
      </w:r>
    </w:p>
    <w:p w14:paraId="3044745F" w14:textId="77777777" w:rsidR="00A568B8" w:rsidRPr="00A568B8" w:rsidRDefault="00A568B8" w:rsidP="00A568B8">
      <w:pPr>
        <w:spacing w:after="0" w:line="240" w:lineRule="auto"/>
        <w:contextualSpacing/>
        <w:rPr>
          <w:rFonts w:ascii="Calibri" w:eastAsia="Times New Roman" w:hAnsi="Calibri" w:cs="Times New Roman"/>
          <w:color w:val="FF0000"/>
        </w:rPr>
      </w:pPr>
    </w:p>
    <w:p w14:paraId="6D11DE48" w14:textId="432296C2" w:rsidR="00A568B8" w:rsidRPr="004528BD" w:rsidRDefault="00A568B8" w:rsidP="00A568B8">
      <w:pPr>
        <w:spacing w:after="0" w:line="240" w:lineRule="auto"/>
        <w:ind w:left="720"/>
        <w:contextualSpacing/>
        <w:rPr>
          <w:rFonts w:ascii="Calibri" w:eastAsia="Times New Roman" w:hAnsi="Calibri" w:cs="Times New Roman"/>
        </w:rPr>
      </w:pPr>
      <w:r w:rsidRPr="004528BD">
        <w:rPr>
          <w:rFonts w:ascii="Calibri" w:eastAsia="Times New Roman" w:hAnsi="Calibri" w:cs="Times New Roman"/>
          <w:u w:val="single"/>
        </w:rPr>
        <w:t xml:space="preserve">Additional </w:t>
      </w:r>
      <w:r w:rsidRPr="004528BD">
        <w:rPr>
          <w:rFonts w:ascii="Calibri" w:eastAsia="Times New Roman" w:hAnsi="Calibri" w:cs="Times New Roman"/>
          <w:u w:val="single"/>
        </w:rPr>
        <w:t>Discussion commenced</w:t>
      </w:r>
      <w:r w:rsidRPr="004528BD">
        <w:rPr>
          <w:rFonts w:ascii="Calibri" w:eastAsia="Times New Roman" w:hAnsi="Calibri" w:cs="Times New Roman"/>
        </w:rPr>
        <w:t>:</w:t>
      </w:r>
    </w:p>
    <w:p w14:paraId="64844C3B" w14:textId="5898585B" w:rsidR="00A568B8" w:rsidRPr="00A568B8" w:rsidRDefault="00A568B8" w:rsidP="00A568B8">
      <w:pPr>
        <w:pStyle w:val="ListParagraph"/>
        <w:numPr>
          <w:ilvl w:val="0"/>
          <w:numId w:val="3"/>
        </w:numPr>
        <w:spacing w:after="0" w:line="240" w:lineRule="auto"/>
        <w:rPr>
          <w:rFonts w:ascii="Calibri" w:eastAsia="Times New Roman" w:hAnsi="Calibri" w:cs="Times New Roman"/>
        </w:rPr>
      </w:pPr>
      <w:r w:rsidRPr="00A568B8">
        <w:rPr>
          <w:rFonts w:ascii="Calibri" w:eastAsia="Times New Roman" w:hAnsi="Calibri" w:cs="Times New Roman"/>
        </w:rPr>
        <w:t>No feedback from the advising community on concerns about the proposal.</w:t>
      </w:r>
    </w:p>
    <w:p w14:paraId="6A419236" w14:textId="7FBB36FA" w:rsidR="00A568B8" w:rsidRPr="00223B45" w:rsidRDefault="00A568B8" w:rsidP="00AF336E">
      <w:pPr>
        <w:pStyle w:val="ListParagraph"/>
        <w:numPr>
          <w:ilvl w:val="0"/>
          <w:numId w:val="3"/>
        </w:numPr>
        <w:spacing w:after="0" w:line="240" w:lineRule="auto"/>
        <w:rPr>
          <w:rFonts w:ascii="Calibri" w:eastAsia="Times New Roman" w:hAnsi="Calibri" w:cs="Times New Roman"/>
        </w:rPr>
      </w:pPr>
      <w:r w:rsidRPr="00223B45">
        <w:rPr>
          <w:rFonts w:ascii="Calibri" w:eastAsia="Times New Roman" w:hAnsi="Calibri" w:cs="Times New Roman"/>
        </w:rPr>
        <w:t>C</w:t>
      </w:r>
      <w:r w:rsidRPr="00223B45">
        <w:rPr>
          <w:rFonts w:ascii="Calibri" w:eastAsia="Times New Roman" w:hAnsi="Calibri" w:cs="Times New Roman"/>
        </w:rPr>
        <w:t>ommittee members expressed c</w:t>
      </w:r>
      <w:r w:rsidRPr="00223B45">
        <w:rPr>
          <w:rFonts w:ascii="Calibri" w:eastAsia="Times New Roman" w:hAnsi="Calibri" w:cs="Times New Roman"/>
        </w:rPr>
        <w:t xml:space="preserve">oncern about </w:t>
      </w:r>
      <w:r w:rsidRPr="00223B45">
        <w:rPr>
          <w:rFonts w:ascii="Calibri" w:eastAsia="Times New Roman" w:hAnsi="Calibri" w:cs="Times New Roman"/>
        </w:rPr>
        <w:t xml:space="preserve">the phrasing that recommends instructors “work with students to provide means to </w:t>
      </w:r>
      <w:r w:rsidRPr="00223B45">
        <w:rPr>
          <w:rFonts w:ascii="Calibri" w:eastAsia="Times New Roman" w:hAnsi="Calibri" w:cs="Times New Roman"/>
        </w:rPr>
        <w:t>parti</w:t>
      </w:r>
      <w:r w:rsidRPr="00223B45">
        <w:rPr>
          <w:rFonts w:ascii="Calibri" w:eastAsia="Times New Roman" w:hAnsi="Calibri" w:cs="Times New Roman"/>
        </w:rPr>
        <w:t>ci</w:t>
      </w:r>
      <w:r w:rsidRPr="00223B45">
        <w:rPr>
          <w:rFonts w:ascii="Calibri" w:eastAsia="Times New Roman" w:hAnsi="Calibri" w:cs="Times New Roman"/>
        </w:rPr>
        <w:t xml:space="preserve">pate in or view lectures"- for classes where it isn't possible to view lectures, how does this work? </w:t>
      </w:r>
      <w:r w:rsidRPr="00223B45">
        <w:rPr>
          <w:rFonts w:ascii="Calibri" w:eastAsia="Times New Roman" w:hAnsi="Calibri" w:cs="Times New Roman"/>
        </w:rPr>
        <w:t>L</w:t>
      </w:r>
      <w:r w:rsidRPr="00223B45">
        <w:rPr>
          <w:rFonts w:ascii="Calibri" w:eastAsia="Times New Roman" w:hAnsi="Calibri" w:cs="Times New Roman"/>
        </w:rPr>
        <w:t>abs are difficult to make up later, and generally aren't recorded for later viewing since they're participatory.</w:t>
      </w:r>
      <w:r w:rsidRPr="00223B45">
        <w:rPr>
          <w:rFonts w:ascii="Calibri" w:eastAsia="Times New Roman" w:hAnsi="Calibri" w:cs="Times New Roman"/>
        </w:rPr>
        <w:t xml:space="preserve"> </w:t>
      </w:r>
      <w:r w:rsidR="003445D6" w:rsidRPr="00223B45">
        <w:rPr>
          <w:rFonts w:ascii="Calibri" w:eastAsia="Times New Roman" w:hAnsi="Calibri" w:cs="Times New Roman"/>
        </w:rPr>
        <w:t xml:space="preserve">Missing a week of </w:t>
      </w:r>
      <w:r w:rsidR="00AF336E" w:rsidRPr="00223B45">
        <w:rPr>
          <w:rFonts w:ascii="Calibri" w:eastAsia="Times New Roman" w:hAnsi="Calibri" w:cs="Times New Roman"/>
        </w:rPr>
        <w:t>lab or fieldwork</w:t>
      </w:r>
      <w:r w:rsidR="003445D6" w:rsidRPr="00223B45">
        <w:rPr>
          <w:rFonts w:ascii="Calibri" w:eastAsia="Times New Roman" w:hAnsi="Calibri" w:cs="Times New Roman"/>
        </w:rPr>
        <w:t xml:space="preserve"> class might be detrimental to student's success. </w:t>
      </w:r>
      <w:r w:rsidR="00AF336E" w:rsidRPr="00223B45">
        <w:rPr>
          <w:rFonts w:ascii="Calibri" w:eastAsia="Times New Roman" w:hAnsi="Calibri" w:cs="Times New Roman"/>
        </w:rPr>
        <w:t>The</w:t>
      </w:r>
      <w:r w:rsidR="003445D6" w:rsidRPr="00223B45">
        <w:rPr>
          <w:rFonts w:ascii="Calibri" w:eastAsia="Times New Roman" w:hAnsi="Calibri" w:cs="Times New Roman"/>
        </w:rPr>
        <w:t xml:space="preserve"> DOS </w:t>
      </w:r>
      <w:r w:rsidR="00AF336E" w:rsidRPr="00223B45">
        <w:rPr>
          <w:rFonts w:ascii="Calibri" w:eastAsia="Times New Roman" w:hAnsi="Calibri" w:cs="Times New Roman"/>
        </w:rPr>
        <w:t xml:space="preserve">generally </w:t>
      </w:r>
      <w:r w:rsidR="003445D6" w:rsidRPr="00223B45">
        <w:rPr>
          <w:rFonts w:ascii="Calibri" w:eastAsia="Times New Roman" w:hAnsi="Calibri" w:cs="Times New Roman"/>
        </w:rPr>
        <w:t xml:space="preserve">says </w:t>
      </w:r>
      <w:r w:rsidR="00AF336E" w:rsidRPr="00223B45">
        <w:rPr>
          <w:rFonts w:ascii="Calibri" w:eastAsia="Times New Roman" w:hAnsi="Calibri" w:cs="Times New Roman"/>
        </w:rPr>
        <w:t xml:space="preserve">this </w:t>
      </w:r>
      <w:r w:rsidR="003445D6" w:rsidRPr="00223B45">
        <w:rPr>
          <w:rFonts w:ascii="Calibri" w:eastAsia="Times New Roman" w:hAnsi="Calibri" w:cs="Times New Roman"/>
        </w:rPr>
        <w:t xml:space="preserve">to instructors: "If the nature of the course and/or amount of work missed precludes them from being able to complete your course successfully, please discuss this with the student so that they may consider the option of a withdrawal from the course, or course incompletion." </w:t>
      </w:r>
    </w:p>
    <w:p w14:paraId="1AB1F87F" w14:textId="7193D0AD" w:rsidR="00A568B8" w:rsidRPr="00A568B8" w:rsidRDefault="00CC24EA" w:rsidP="00A568B8">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rPr>
        <w:t>T</w:t>
      </w:r>
      <w:r w:rsidR="00A568B8">
        <w:rPr>
          <w:rFonts w:ascii="Calibri" w:eastAsia="Times New Roman" w:hAnsi="Calibri" w:cs="Times New Roman"/>
        </w:rPr>
        <w:t xml:space="preserve">he policy </w:t>
      </w:r>
      <w:r>
        <w:rPr>
          <w:rFonts w:ascii="Calibri" w:eastAsia="Times New Roman" w:hAnsi="Calibri" w:cs="Times New Roman"/>
        </w:rPr>
        <w:t xml:space="preserve">doesn’t specify an upper limit </w:t>
      </w:r>
      <w:r w:rsidR="00A568B8" w:rsidRPr="00A568B8">
        <w:rPr>
          <w:rFonts w:ascii="Calibri" w:eastAsia="Times New Roman" w:hAnsi="Calibri" w:cs="Times New Roman"/>
        </w:rPr>
        <w:t xml:space="preserve">for extended absences. What if the student is missing from participation for the whole semester? Is it reasonable for faculty to accommodate very long absences, or should some cap be included? </w:t>
      </w:r>
      <w:r w:rsidR="00A568B8" w:rsidRPr="00A568B8">
        <w:rPr>
          <w:rFonts w:ascii="Calibri" w:eastAsia="Times New Roman" w:hAnsi="Calibri" w:cs="Times New Roman"/>
        </w:rPr>
        <w:t>It would be difficult</w:t>
      </w:r>
      <w:r w:rsidR="00A568B8" w:rsidRPr="00A568B8">
        <w:rPr>
          <w:rFonts w:ascii="Calibri" w:eastAsia="Times New Roman" w:hAnsi="Calibri" w:cs="Times New Roman"/>
        </w:rPr>
        <w:t xml:space="preserve"> to put a specific cap since each case is different. </w:t>
      </w:r>
      <w:r w:rsidR="00A568B8" w:rsidRPr="00A568B8">
        <w:rPr>
          <w:rFonts w:ascii="Calibri" w:eastAsia="Times New Roman" w:hAnsi="Calibri" w:cs="Times New Roman"/>
        </w:rPr>
        <w:t xml:space="preserve">The </w:t>
      </w:r>
      <w:r w:rsidR="00A568B8" w:rsidRPr="00A568B8">
        <w:rPr>
          <w:rFonts w:ascii="Calibri" w:eastAsia="Times New Roman" w:hAnsi="Calibri" w:cs="Times New Roman"/>
        </w:rPr>
        <w:t xml:space="preserve">DOS works with students and faculty to guide both on how long is too long to remain enrolled without participating. Giving that flexibility </w:t>
      </w:r>
      <w:r w:rsidR="00A568B8" w:rsidRPr="00A568B8">
        <w:rPr>
          <w:rFonts w:ascii="Calibri" w:eastAsia="Times New Roman" w:hAnsi="Calibri" w:cs="Times New Roman"/>
        </w:rPr>
        <w:t>would</w:t>
      </w:r>
      <w:r w:rsidR="00A568B8" w:rsidRPr="00A568B8">
        <w:rPr>
          <w:rFonts w:ascii="Calibri" w:eastAsia="Times New Roman" w:hAnsi="Calibri" w:cs="Times New Roman"/>
        </w:rPr>
        <w:t xml:space="preserve"> be better than making hard deadlines/limits</w:t>
      </w:r>
      <w:r w:rsidR="00A568B8" w:rsidRPr="00A568B8">
        <w:rPr>
          <w:rFonts w:ascii="Calibri" w:eastAsia="Times New Roman" w:hAnsi="Calibri" w:cs="Times New Roman"/>
        </w:rPr>
        <w:t xml:space="preserve"> part of the policy</w:t>
      </w:r>
      <w:r w:rsidR="00A568B8" w:rsidRPr="00A568B8">
        <w:rPr>
          <w:rFonts w:ascii="Calibri" w:eastAsia="Times New Roman" w:hAnsi="Calibri" w:cs="Times New Roman"/>
        </w:rPr>
        <w:t>.</w:t>
      </w:r>
      <w:r w:rsidR="00A568B8">
        <w:rPr>
          <w:rFonts w:ascii="Calibri" w:eastAsia="Times New Roman" w:hAnsi="Calibri" w:cs="Times New Roman"/>
        </w:rPr>
        <w:t xml:space="preserve"> This issue is mitigated by the fact that the policy doesn’t grant an automatic extension of due dates or exams.</w:t>
      </w:r>
    </w:p>
    <w:p w14:paraId="372AFD09" w14:textId="24A8C33D" w:rsidR="00A568B8" w:rsidRPr="00A1556A" w:rsidRDefault="00A1556A" w:rsidP="007E16F6">
      <w:pPr>
        <w:pStyle w:val="ListParagraph"/>
        <w:numPr>
          <w:ilvl w:val="0"/>
          <w:numId w:val="3"/>
        </w:numPr>
        <w:spacing w:after="0" w:line="240" w:lineRule="auto"/>
        <w:jc w:val="both"/>
        <w:rPr>
          <w:rFonts w:ascii="Calibri" w:eastAsia="Times New Roman" w:hAnsi="Calibri" w:cs="Times New Roman"/>
        </w:rPr>
      </w:pPr>
      <w:r w:rsidRPr="00A1556A">
        <w:rPr>
          <w:rFonts w:ascii="Calibri" w:eastAsia="Times New Roman" w:hAnsi="Calibri" w:cs="Times New Roman"/>
        </w:rPr>
        <w:lastRenderedPageBreak/>
        <w:t>Committee members found t</w:t>
      </w:r>
      <w:r w:rsidR="0009684B" w:rsidRPr="00A1556A">
        <w:rPr>
          <w:rFonts w:ascii="Calibri" w:eastAsia="Times New Roman" w:hAnsi="Calibri" w:cs="Times New Roman"/>
        </w:rPr>
        <w:t xml:space="preserve">he phrasing </w:t>
      </w:r>
      <w:r w:rsidR="00A03391" w:rsidRPr="00A1556A">
        <w:rPr>
          <w:rFonts w:ascii="Calibri" w:eastAsia="Times New Roman" w:hAnsi="Calibri" w:cs="Times New Roman"/>
        </w:rPr>
        <w:t xml:space="preserve">of </w:t>
      </w:r>
      <w:r w:rsidR="000B181C" w:rsidRPr="00A1556A">
        <w:rPr>
          <w:rFonts w:ascii="Calibri" w:eastAsia="Times New Roman" w:hAnsi="Calibri" w:cs="Times New Roman"/>
        </w:rPr>
        <w:t>“documentation may be submitted prior to a planned absence, or during or after an unplanned absence”</w:t>
      </w:r>
      <w:r w:rsidR="00DD217C" w:rsidRPr="00A1556A">
        <w:rPr>
          <w:rFonts w:ascii="Calibri" w:eastAsia="Times New Roman" w:hAnsi="Calibri" w:cs="Times New Roman"/>
        </w:rPr>
        <w:t xml:space="preserve"> </w:t>
      </w:r>
      <w:r w:rsidR="004A01D9" w:rsidRPr="00A1556A">
        <w:rPr>
          <w:rFonts w:ascii="Calibri" w:eastAsia="Times New Roman" w:hAnsi="Calibri" w:cs="Times New Roman"/>
        </w:rPr>
        <w:t xml:space="preserve">confusing. </w:t>
      </w:r>
      <w:r w:rsidRPr="00A1556A">
        <w:rPr>
          <w:rFonts w:ascii="Calibri" w:eastAsia="Times New Roman" w:hAnsi="Calibri" w:cs="Times New Roman"/>
        </w:rPr>
        <w:t>Recommend updating this sentence to “documentation should be submitted prior to a planned absence. Documentation may be submitted during or after an unplanned absence.”</w:t>
      </w:r>
    </w:p>
    <w:p w14:paraId="021AD343" w14:textId="5A40BFCA" w:rsidR="00A568B8" w:rsidRPr="009A1C20" w:rsidRDefault="00A568B8" w:rsidP="00A568B8">
      <w:pPr>
        <w:pStyle w:val="ListParagraph"/>
        <w:numPr>
          <w:ilvl w:val="0"/>
          <w:numId w:val="3"/>
        </w:numPr>
        <w:spacing w:after="0" w:line="240" w:lineRule="auto"/>
        <w:rPr>
          <w:rFonts w:ascii="Calibri" w:eastAsia="Times New Roman" w:hAnsi="Calibri" w:cs="Times New Roman"/>
        </w:rPr>
      </w:pPr>
      <w:r w:rsidRPr="009A1C20">
        <w:rPr>
          <w:rFonts w:ascii="Calibri" w:eastAsia="Times New Roman" w:hAnsi="Calibri" w:cs="Times New Roman"/>
        </w:rPr>
        <w:t xml:space="preserve">The goal of </w:t>
      </w:r>
      <w:r w:rsidR="00AE2180" w:rsidRPr="009A1C20">
        <w:rPr>
          <w:rFonts w:ascii="Calibri" w:eastAsia="Times New Roman" w:hAnsi="Calibri" w:cs="Times New Roman"/>
        </w:rPr>
        <w:t>the DOS process</w:t>
      </w:r>
      <w:r w:rsidRPr="009A1C20">
        <w:rPr>
          <w:rFonts w:ascii="Calibri" w:eastAsia="Times New Roman" w:hAnsi="Calibri" w:cs="Times New Roman"/>
        </w:rPr>
        <w:t xml:space="preserve"> is to remove faculty members from needing to interact with HIPAA-protected information. In theory, DOS should have the bandwidth to help </w:t>
      </w:r>
      <w:r w:rsidR="00CE78C6" w:rsidRPr="009A1C20">
        <w:rPr>
          <w:rFonts w:ascii="Calibri" w:eastAsia="Times New Roman" w:hAnsi="Calibri" w:cs="Times New Roman"/>
        </w:rPr>
        <w:t>introduce</w:t>
      </w:r>
      <w:r w:rsidRPr="009A1C20">
        <w:rPr>
          <w:rFonts w:ascii="Calibri" w:eastAsia="Times New Roman" w:hAnsi="Calibri" w:cs="Times New Roman"/>
        </w:rPr>
        <w:t xml:space="preserve"> some humanity to the process (though </w:t>
      </w:r>
      <w:r w:rsidR="00CE78C6" w:rsidRPr="009A1C20">
        <w:rPr>
          <w:rFonts w:ascii="Calibri" w:eastAsia="Times New Roman" w:hAnsi="Calibri" w:cs="Times New Roman"/>
        </w:rPr>
        <w:t>due to the pandemic</w:t>
      </w:r>
      <w:r w:rsidRPr="009A1C20">
        <w:rPr>
          <w:rFonts w:ascii="Calibri" w:eastAsia="Times New Roman" w:hAnsi="Calibri" w:cs="Times New Roman"/>
        </w:rPr>
        <w:t xml:space="preserve"> they</w:t>
      </w:r>
      <w:r w:rsidR="00CE78C6" w:rsidRPr="009A1C20">
        <w:rPr>
          <w:rFonts w:ascii="Calibri" w:eastAsia="Times New Roman" w:hAnsi="Calibri" w:cs="Times New Roman"/>
        </w:rPr>
        <w:t xml:space="preserve"> currently</w:t>
      </w:r>
      <w:r w:rsidRPr="009A1C20">
        <w:rPr>
          <w:rFonts w:ascii="Calibri" w:eastAsia="Times New Roman" w:hAnsi="Calibri" w:cs="Times New Roman"/>
        </w:rPr>
        <w:t xml:space="preserve"> </w:t>
      </w:r>
      <w:r w:rsidR="00CA2FB8" w:rsidRPr="009A1C20">
        <w:rPr>
          <w:rFonts w:ascii="Calibri" w:eastAsia="Times New Roman" w:hAnsi="Calibri" w:cs="Times New Roman"/>
        </w:rPr>
        <w:t>have less bandwidth due to</w:t>
      </w:r>
      <w:r w:rsidRPr="009A1C20">
        <w:rPr>
          <w:rFonts w:ascii="Calibri" w:eastAsia="Times New Roman" w:hAnsi="Calibri" w:cs="Times New Roman"/>
        </w:rPr>
        <w:t xml:space="preserve"> the large </w:t>
      </w:r>
      <w:r w:rsidR="009A1C20" w:rsidRPr="009A1C20">
        <w:rPr>
          <w:rFonts w:ascii="Calibri" w:eastAsia="Times New Roman" w:hAnsi="Calibri" w:cs="Times New Roman"/>
        </w:rPr>
        <w:t xml:space="preserve">case </w:t>
      </w:r>
      <w:r w:rsidRPr="009A1C20">
        <w:rPr>
          <w:rFonts w:ascii="Calibri" w:eastAsia="Times New Roman" w:hAnsi="Calibri" w:cs="Times New Roman"/>
        </w:rPr>
        <w:t>volume). Long</w:t>
      </w:r>
      <w:r w:rsidR="00D776C9">
        <w:rPr>
          <w:rFonts w:ascii="Calibri" w:eastAsia="Times New Roman" w:hAnsi="Calibri" w:cs="Times New Roman"/>
        </w:rPr>
        <w:t xml:space="preserve"> </w:t>
      </w:r>
      <w:r w:rsidRPr="009A1C20">
        <w:rPr>
          <w:rFonts w:ascii="Calibri" w:eastAsia="Times New Roman" w:hAnsi="Calibri" w:cs="Times New Roman"/>
        </w:rPr>
        <w:t>term, this will hopefully help with retention- may help DOS put students in touch with needed mental health, physical health, or other resources so they're better able to stay in school rather than needing to drop out due to crisis.</w:t>
      </w:r>
    </w:p>
    <w:p w14:paraId="2EC7B854" w14:textId="1B118EA9" w:rsidR="00A568B8" w:rsidRPr="00267FA0" w:rsidRDefault="009A1C20" w:rsidP="00A568B8">
      <w:pPr>
        <w:pStyle w:val="ListParagraph"/>
        <w:numPr>
          <w:ilvl w:val="0"/>
          <w:numId w:val="3"/>
        </w:numPr>
        <w:spacing w:after="0" w:line="240" w:lineRule="auto"/>
        <w:rPr>
          <w:rFonts w:ascii="Calibri" w:eastAsia="Times New Roman" w:hAnsi="Calibri" w:cs="Times New Roman"/>
        </w:rPr>
      </w:pPr>
      <w:r w:rsidRPr="006E6FD2">
        <w:rPr>
          <w:rFonts w:ascii="Calibri" w:eastAsia="Times New Roman" w:hAnsi="Calibri" w:cs="Times New Roman"/>
        </w:rPr>
        <w:t xml:space="preserve">Committee members expressed </w:t>
      </w:r>
      <w:r w:rsidR="00A568B8" w:rsidRPr="006E6FD2">
        <w:rPr>
          <w:rFonts w:ascii="Calibri" w:eastAsia="Times New Roman" w:hAnsi="Calibri" w:cs="Times New Roman"/>
        </w:rPr>
        <w:t xml:space="preserve">concern about possible abuse of the policy in the </w:t>
      </w:r>
      <w:proofErr w:type="gramStart"/>
      <w:r w:rsidR="00A568B8" w:rsidRPr="006E6FD2">
        <w:rPr>
          <w:rFonts w:ascii="Calibri" w:eastAsia="Times New Roman" w:hAnsi="Calibri" w:cs="Times New Roman"/>
        </w:rPr>
        <w:t>future, since</w:t>
      </w:r>
      <w:proofErr w:type="gramEnd"/>
      <w:r w:rsidR="00A568B8" w:rsidRPr="006E6FD2">
        <w:rPr>
          <w:rFonts w:ascii="Calibri" w:eastAsia="Times New Roman" w:hAnsi="Calibri" w:cs="Times New Roman"/>
        </w:rPr>
        <w:t xml:space="preserve"> this will be a permanent policy</w:t>
      </w:r>
      <w:r w:rsidR="00304D74" w:rsidRPr="006E6FD2">
        <w:rPr>
          <w:rFonts w:ascii="Calibri" w:eastAsia="Times New Roman" w:hAnsi="Calibri" w:cs="Times New Roman"/>
        </w:rPr>
        <w:t>.</w:t>
      </w:r>
      <w:r w:rsidR="00A568B8" w:rsidRPr="006E6FD2">
        <w:rPr>
          <w:rFonts w:ascii="Calibri" w:eastAsia="Times New Roman" w:hAnsi="Calibri" w:cs="Times New Roman"/>
        </w:rPr>
        <w:t xml:space="preserve"> </w:t>
      </w:r>
      <w:r w:rsidR="00304D74" w:rsidRPr="006E6FD2">
        <w:rPr>
          <w:rFonts w:ascii="Calibri" w:eastAsia="Times New Roman" w:hAnsi="Calibri" w:cs="Times New Roman"/>
        </w:rPr>
        <w:t>It is necessary to</w:t>
      </w:r>
      <w:r w:rsidR="00A568B8" w:rsidRPr="006E6FD2">
        <w:rPr>
          <w:rFonts w:ascii="Calibri" w:eastAsia="Times New Roman" w:hAnsi="Calibri" w:cs="Times New Roman"/>
        </w:rPr>
        <w:t xml:space="preserve"> ensure this is appropriate for all times (and not just </w:t>
      </w:r>
      <w:r w:rsidR="00304D74" w:rsidRPr="006E6FD2">
        <w:rPr>
          <w:rFonts w:ascii="Calibri" w:eastAsia="Times New Roman" w:hAnsi="Calibri" w:cs="Times New Roman"/>
        </w:rPr>
        <w:t xml:space="preserve">the current </w:t>
      </w:r>
      <w:r w:rsidR="00866567" w:rsidRPr="006E6FD2">
        <w:rPr>
          <w:rFonts w:ascii="Calibri" w:eastAsia="Times New Roman" w:hAnsi="Calibri" w:cs="Times New Roman"/>
        </w:rPr>
        <w:t>pandemic</w:t>
      </w:r>
      <w:r w:rsidR="00A568B8" w:rsidRPr="006E6FD2">
        <w:rPr>
          <w:rFonts w:ascii="Calibri" w:eastAsia="Times New Roman" w:hAnsi="Calibri" w:cs="Times New Roman"/>
        </w:rPr>
        <w:t>)</w:t>
      </w:r>
      <w:r w:rsidR="00866567" w:rsidRPr="006E6FD2">
        <w:rPr>
          <w:rFonts w:ascii="Calibri" w:eastAsia="Times New Roman" w:hAnsi="Calibri" w:cs="Times New Roman"/>
        </w:rPr>
        <w:t xml:space="preserve">. </w:t>
      </w:r>
      <w:r w:rsidR="008C6EE6" w:rsidRPr="006E6FD2">
        <w:rPr>
          <w:rFonts w:ascii="Calibri" w:eastAsia="Times New Roman" w:hAnsi="Calibri" w:cs="Times New Roman"/>
        </w:rPr>
        <w:t>Will this policy encourage</w:t>
      </w:r>
      <w:r w:rsidR="000D0A62" w:rsidRPr="006E6FD2">
        <w:rPr>
          <w:rFonts w:ascii="Calibri" w:eastAsia="Times New Roman" w:hAnsi="Calibri" w:cs="Times New Roman"/>
        </w:rPr>
        <w:t xml:space="preserve"> shorter absences that happen to fall on the date of an exam</w:t>
      </w:r>
      <w:r w:rsidR="008C6EE6" w:rsidRPr="006E6FD2">
        <w:rPr>
          <w:rFonts w:ascii="Calibri" w:eastAsia="Times New Roman" w:hAnsi="Calibri" w:cs="Times New Roman"/>
        </w:rPr>
        <w:t xml:space="preserve">? </w:t>
      </w:r>
      <w:r w:rsidR="00986748" w:rsidRPr="006E6FD2">
        <w:rPr>
          <w:rFonts w:ascii="Calibri" w:eastAsia="Times New Roman" w:hAnsi="Calibri" w:cs="Times New Roman"/>
        </w:rPr>
        <w:t xml:space="preserve">Students that are willing to </w:t>
      </w:r>
      <w:r w:rsidR="006A4A4B" w:rsidRPr="006E6FD2">
        <w:rPr>
          <w:rFonts w:ascii="Calibri" w:eastAsia="Times New Roman" w:hAnsi="Calibri" w:cs="Times New Roman"/>
        </w:rPr>
        <w:t>attempt gaming the system will eventually have that behavior catch up to them through failed classes. Since the policy doesn’t grant an automatic</w:t>
      </w:r>
      <w:r w:rsidR="00DF4DF9" w:rsidRPr="006E6FD2">
        <w:rPr>
          <w:rFonts w:ascii="Calibri" w:eastAsia="Times New Roman" w:hAnsi="Calibri" w:cs="Times New Roman"/>
        </w:rPr>
        <w:t xml:space="preserve"> extension of due dates or rescheduling of exams, it shouldn’t appear to</w:t>
      </w:r>
      <w:r w:rsidR="006E6FD2" w:rsidRPr="006E6FD2">
        <w:rPr>
          <w:rFonts w:ascii="Calibri" w:eastAsia="Times New Roman" w:hAnsi="Calibri" w:cs="Times New Roman"/>
        </w:rPr>
        <w:t xml:space="preserve"> be a temptation to exploit the system.</w:t>
      </w:r>
    </w:p>
    <w:p w14:paraId="42BB4585" w14:textId="20E48703" w:rsidR="00A568B8" w:rsidRDefault="00267FA0" w:rsidP="00A568B8">
      <w:pPr>
        <w:pStyle w:val="ListParagraph"/>
        <w:numPr>
          <w:ilvl w:val="0"/>
          <w:numId w:val="3"/>
        </w:numPr>
        <w:spacing w:after="0" w:line="240" w:lineRule="auto"/>
        <w:rPr>
          <w:rFonts w:ascii="Calibri" w:eastAsia="Times New Roman" w:hAnsi="Calibri" w:cs="Times New Roman"/>
        </w:rPr>
      </w:pPr>
      <w:r w:rsidRPr="00267FA0">
        <w:rPr>
          <w:rFonts w:ascii="Calibri" w:eastAsia="Times New Roman" w:hAnsi="Calibri" w:cs="Times New Roman"/>
        </w:rPr>
        <w:t>Is the DOS notification for</w:t>
      </w:r>
      <w:r w:rsidR="00A568B8" w:rsidRPr="00267FA0">
        <w:rPr>
          <w:rFonts w:ascii="Calibri" w:eastAsia="Times New Roman" w:hAnsi="Calibri" w:cs="Times New Roman"/>
        </w:rPr>
        <w:t xml:space="preserve"> athletic absences, field trips, other planned </w:t>
      </w:r>
      <w:r w:rsidRPr="00267FA0">
        <w:rPr>
          <w:rFonts w:ascii="Calibri" w:eastAsia="Times New Roman" w:hAnsi="Calibri" w:cs="Times New Roman"/>
        </w:rPr>
        <w:t>absences</w:t>
      </w:r>
      <w:r w:rsidR="00A568B8" w:rsidRPr="00267FA0">
        <w:rPr>
          <w:rFonts w:ascii="Calibri" w:eastAsia="Times New Roman" w:hAnsi="Calibri" w:cs="Times New Roman"/>
        </w:rPr>
        <w:t xml:space="preserve"> going away? No, tha</w:t>
      </w:r>
      <w:r w:rsidR="006E6FD2" w:rsidRPr="00267FA0">
        <w:rPr>
          <w:rFonts w:ascii="Calibri" w:eastAsia="Times New Roman" w:hAnsi="Calibri" w:cs="Times New Roman"/>
        </w:rPr>
        <w:t>t process will</w:t>
      </w:r>
      <w:r w:rsidR="00A568B8" w:rsidRPr="00267FA0">
        <w:rPr>
          <w:rFonts w:ascii="Calibri" w:eastAsia="Times New Roman" w:hAnsi="Calibri" w:cs="Times New Roman"/>
        </w:rPr>
        <w:t xml:space="preserve"> remain, but is separate from this policy.</w:t>
      </w:r>
    </w:p>
    <w:p w14:paraId="68575B43" w14:textId="00538056" w:rsidR="00E85722" w:rsidRDefault="000C0334" w:rsidP="00A568B8">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rPr>
        <w:t>The committee agreed upon the following amendments to the proposal language:</w:t>
      </w:r>
    </w:p>
    <w:p w14:paraId="2806742A" w14:textId="08306AD8" w:rsidR="000C0334" w:rsidRDefault="00463E51" w:rsidP="000C0334">
      <w:pPr>
        <w:pStyle w:val="ListParagraph"/>
        <w:numPr>
          <w:ilvl w:val="1"/>
          <w:numId w:val="3"/>
        </w:numPr>
        <w:spacing w:after="0" w:line="240" w:lineRule="auto"/>
        <w:rPr>
          <w:rFonts w:ascii="Calibri" w:eastAsia="Times New Roman" w:hAnsi="Calibri" w:cs="Times New Roman"/>
        </w:rPr>
      </w:pPr>
      <w:r>
        <w:rPr>
          <w:rFonts w:ascii="Calibri" w:eastAsia="Times New Roman" w:hAnsi="Calibri" w:cs="Times New Roman"/>
        </w:rPr>
        <w:t>Replace “Documentation may be submitted prior to a planned absence, or during or after an unplanned absence” with the following:</w:t>
      </w:r>
      <w:r w:rsidR="00534854" w:rsidRPr="00534854">
        <w:rPr>
          <w:rFonts w:ascii="Calibri" w:eastAsia="Times New Roman" w:hAnsi="Calibri" w:cs="Times New Roman"/>
        </w:rPr>
        <w:t xml:space="preserve"> "Documentation should be submitted prior to a planned absence. Documentation may be submitted during or after an unplanned absence."</w:t>
      </w:r>
    </w:p>
    <w:p w14:paraId="3528A7BF" w14:textId="07AD2A3B" w:rsidR="00534854" w:rsidRDefault="00B74C93" w:rsidP="000C0334">
      <w:pPr>
        <w:pStyle w:val="ListParagraph"/>
        <w:numPr>
          <w:ilvl w:val="1"/>
          <w:numId w:val="3"/>
        </w:numPr>
        <w:spacing w:after="0" w:line="240" w:lineRule="auto"/>
        <w:rPr>
          <w:rFonts w:ascii="Calibri" w:eastAsia="Times New Roman" w:hAnsi="Calibri" w:cs="Times New Roman"/>
        </w:rPr>
      </w:pPr>
      <w:r>
        <w:rPr>
          <w:rFonts w:ascii="Calibri" w:eastAsia="Times New Roman" w:hAnsi="Calibri" w:cs="Times New Roman"/>
        </w:rPr>
        <w:t xml:space="preserve">Replace “Instructors should work with students to provide means to participate in or view lectures, turn in assignments, and complete exams remotely as needed” with the following: </w:t>
      </w:r>
      <w:r w:rsidR="00534854" w:rsidRPr="00534854">
        <w:rPr>
          <w:rFonts w:ascii="Calibri" w:eastAsia="Times New Roman" w:hAnsi="Calibri" w:cs="Times New Roman"/>
        </w:rPr>
        <w:t>"</w:t>
      </w:r>
      <w:r w:rsidR="00051683">
        <w:rPr>
          <w:rFonts w:ascii="Calibri" w:eastAsia="Times New Roman" w:hAnsi="Calibri" w:cs="Times New Roman"/>
        </w:rPr>
        <w:t xml:space="preserve">Instructors should work with students to provide means to participate in or view lectures, </w:t>
      </w:r>
      <w:r w:rsidR="00534854" w:rsidRPr="00534854">
        <w:rPr>
          <w:rFonts w:ascii="Calibri" w:eastAsia="Times New Roman" w:hAnsi="Calibri" w:cs="Times New Roman"/>
        </w:rPr>
        <w:t>turn in assignments, and complete exams remotely if possible</w:t>
      </w:r>
      <w:r w:rsidR="00051683">
        <w:rPr>
          <w:rFonts w:ascii="Calibri" w:eastAsia="Times New Roman" w:hAnsi="Calibri" w:cs="Times New Roman"/>
        </w:rPr>
        <w:t>.</w:t>
      </w:r>
      <w:r w:rsidR="00534854" w:rsidRPr="00534854">
        <w:rPr>
          <w:rFonts w:ascii="Calibri" w:eastAsia="Times New Roman" w:hAnsi="Calibri" w:cs="Times New Roman"/>
        </w:rPr>
        <w:t>"</w:t>
      </w:r>
    </w:p>
    <w:p w14:paraId="3967592E" w14:textId="1DDAD14D" w:rsidR="00534854" w:rsidRPr="00267FA0" w:rsidRDefault="00BE0C80" w:rsidP="000C0334">
      <w:pPr>
        <w:pStyle w:val="ListParagraph"/>
        <w:numPr>
          <w:ilvl w:val="1"/>
          <w:numId w:val="3"/>
        </w:numPr>
        <w:spacing w:after="0" w:line="240" w:lineRule="auto"/>
        <w:rPr>
          <w:rFonts w:ascii="Calibri" w:eastAsia="Times New Roman" w:hAnsi="Calibri" w:cs="Times New Roman"/>
        </w:rPr>
      </w:pPr>
      <w:r>
        <w:rPr>
          <w:rFonts w:ascii="Calibri" w:eastAsia="Times New Roman" w:hAnsi="Calibri" w:cs="Times New Roman"/>
        </w:rPr>
        <w:t xml:space="preserve">Replace </w:t>
      </w:r>
      <w:r>
        <w:rPr>
          <w:rFonts w:ascii="Calibri" w:eastAsia="Times New Roman" w:hAnsi="Calibri" w:cs="Times New Roman"/>
        </w:rPr>
        <w:t>“</w:t>
      </w:r>
      <w:r w:rsidRPr="009C46EE">
        <w:rPr>
          <w:rFonts w:ascii="Calibri" w:eastAsia="Times New Roman" w:hAnsi="Calibri" w:cs="Times New Roman"/>
        </w:rPr>
        <w:t>Non-attendance for any reason does not guarantee an automatic extension of due dates or rescheduling of examinations"</w:t>
      </w:r>
      <w:r>
        <w:rPr>
          <w:rFonts w:ascii="Calibri" w:eastAsia="Times New Roman" w:hAnsi="Calibri" w:cs="Times New Roman"/>
        </w:rPr>
        <w:t xml:space="preserve"> with the following: “</w:t>
      </w:r>
      <w:r w:rsidR="009C46EE" w:rsidRPr="009C46EE">
        <w:rPr>
          <w:rFonts w:ascii="Calibri" w:eastAsia="Times New Roman" w:hAnsi="Calibri" w:cs="Times New Roman"/>
        </w:rPr>
        <w:t>Non-attendance for any reason does not guarantee an automatic extension of due dates or rescheduling of examinations, laboratory, or practicum work."</w:t>
      </w:r>
    </w:p>
    <w:p w14:paraId="182ED563" w14:textId="77777777" w:rsidR="00A568B8" w:rsidRPr="00A568B8" w:rsidRDefault="00A568B8" w:rsidP="00A568B8">
      <w:pPr>
        <w:spacing w:after="0" w:line="240" w:lineRule="auto"/>
        <w:ind w:left="720"/>
        <w:rPr>
          <w:rFonts w:ascii="Calibri" w:eastAsia="Times New Roman" w:hAnsi="Calibri" w:cs="Times New Roman"/>
          <w:color w:val="FF0000"/>
        </w:rPr>
      </w:pPr>
    </w:p>
    <w:p w14:paraId="07E4C6EC" w14:textId="56E918D0" w:rsidR="00A568B8" w:rsidRDefault="00A568B8" w:rsidP="00A568B8">
      <w:pPr>
        <w:spacing w:after="0" w:line="240" w:lineRule="auto"/>
        <w:ind w:left="720"/>
        <w:rPr>
          <w:rFonts w:ascii="Calibri" w:eastAsia="Times New Roman" w:hAnsi="Calibri" w:cs="Times New Roman"/>
          <w:b/>
        </w:rPr>
      </w:pPr>
      <w:r>
        <w:rPr>
          <w:rFonts w:ascii="Calibri" w:eastAsia="Times New Roman" w:hAnsi="Calibri" w:cs="Times New Roman"/>
          <w:b/>
        </w:rPr>
        <w:t>Amber Rice</w:t>
      </w:r>
      <w:r w:rsidRPr="00966AAC">
        <w:rPr>
          <w:rFonts w:ascii="Calibri" w:eastAsia="Times New Roman" w:hAnsi="Calibri" w:cs="Times New Roman"/>
          <w:b/>
        </w:rPr>
        <w:t xml:space="preserve"> moved to approve the </w:t>
      </w:r>
      <w:r>
        <w:rPr>
          <w:rFonts w:ascii="Calibri" w:eastAsia="Times New Roman" w:hAnsi="Calibri" w:cs="Times New Roman"/>
          <w:b/>
        </w:rPr>
        <w:t xml:space="preserve">updated </w:t>
      </w:r>
      <w:r>
        <w:rPr>
          <w:rFonts w:ascii="Calibri" w:eastAsia="Times New Roman" w:hAnsi="Calibri" w:cs="Times New Roman"/>
          <w:b/>
        </w:rPr>
        <w:t xml:space="preserve">policy </w:t>
      </w:r>
      <w:r>
        <w:rPr>
          <w:rFonts w:ascii="Calibri" w:eastAsia="Times New Roman" w:hAnsi="Calibri" w:cs="Times New Roman"/>
          <w:b/>
        </w:rPr>
        <w:t xml:space="preserve">with the addition of </w:t>
      </w:r>
      <w:r w:rsidR="000C15A0">
        <w:rPr>
          <w:rFonts w:ascii="Calibri" w:eastAsia="Times New Roman" w:hAnsi="Calibri" w:cs="Times New Roman"/>
          <w:b/>
        </w:rPr>
        <w:t xml:space="preserve">3 </w:t>
      </w:r>
      <w:r>
        <w:rPr>
          <w:rFonts w:ascii="Calibri" w:eastAsia="Times New Roman" w:hAnsi="Calibri" w:cs="Times New Roman"/>
          <w:b/>
        </w:rPr>
        <w:t>amendments as described above</w:t>
      </w:r>
      <w:r w:rsidRPr="00966AAC">
        <w:rPr>
          <w:rFonts w:ascii="Calibri" w:eastAsia="Times New Roman" w:hAnsi="Calibri" w:cs="Times New Roman"/>
          <w:b/>
        </w:rPr>
        <w:t xml:space="preserve">, and </w:t>
      </w:r>
      <w:r>
        <w:rPr>
          <w:rFonts w:ascii="Calibri" w:eastAsia="Times New Roman" w:hAnsi="Calibri" w:cs="Times New Roman"/>
          <w:b/>
        </w:rPr>
        <w:t>Caleb Simmons</w:t>
      </w:r>
      <w:r w:rsidRPr="00966AAC">
        <w:rPr>
          <w:rFonts w:ascii="Calibri" w:eastAsia="Times New Roman" w:hAnsi="Calibri" w:cs="Times New Roman"/>
          <w:b/>
        </w:rPr>
        <w:t xml:space="preserve"> seconded the motion.  The motion passed unanimously with </w:t>
      </w:r>
      <w:r>
        <w:rPr>
          <w:rFonts w:ascii="Calibri" w:eastAsia="Times New Roman" w:hAnsi="Calibri" w:cs="Times New Roman"/>
          <w:b/>
        </w:rPr>
        <w:t>8</w:t>
      </w:r>
      <w:r w:rsidRPr="00966AAC">
        <w:rPr>
          <w:rFonts w:ascii="Calibri" w:eastAsia="Times New Roman" w:hAnsi="Calibri" w:cs="Times New Roman"/>
          <w:b/>
        </w:rPr>
        <w:t xml:space="preserve"> votes in favor.</w:t>
      </w:r>
    </w:p>
    <w:p w14:paraId="6BE7318C" w14:textId="1F64C4EB" w:rsidR="00A568B8" w:rsidRDefault="00A568B8" w:rsidP="00A568B8">
      <w:pPr>
        <w:spacing w:after="0" w:line="240" w:lineRule="auto"/>
        <w:ind w:left="720"/>
        <w:rPr>
          <w:rFonts w:ascii="Calibri" w:eastAsia="Times New Roman" w:hAnsi="Calibri" w:cs="Times New Roman"/>
          <w:b/>
        </w:rPr>
      </w:pPr>
    </w:p>
    <w:p w14:paraId="77E324FD" w14:textId="77777777" w:rsidR="00A568B8" w:rsidRDefault="00A568B8" w:rsidP="00A568B8">
      <w:pPr>
        <w:spacing w:after="0" w:line="240" w:lineRule="auto"/>
        <w:ind w:left="720"/>
        <w:rPr>
          <w:rFonts w:ascii="Calibri" w:eastAsia="Times New Roman" w:hAnsi="Calibri" w:cs="Times New Roman"/>
          <w:b/>
          <w:bCs/>
        </w:rPr>
      </w:pPr>
    </w:p>
    <w:p w14:paraId="6EAFFB16" w14:textId="47FD7ED3" w:rsidR="00A568B8" w:rsidRPr="0039207F" w:rsidRDefault="00A568B8" w:rsidP="00A568B8">
      <w:pPr>
        <w:numPr>
          <w:ilvl w:val="1"/>
          <w:numId w:val="2"/>
        </w:numPr>
        <w:spacing w:after="0" w:line="240" w:lineRule="auto"/>
        <w:ind w:left="720"/>
        <w:contextualSpacing/>
        <w:rPr>
          <w:rFonts w:ascii="Calibri" w:eastAsia="Times New Roman" w:hAnsi="Calibri" w:cs="Times New Roman"/>
        </w:rPr>
      </w:pPr>
      <w:r>
        <w:rPr>
          <w:rFonts w:ascii="Calibri" w:eastAsia="Times New Roman" w:hAnsi="Calibri" w:cs="Times New Roman"/>
          <w:b/>
        </w:rPr>
        <w:t>Choice of Catalog</w:t>
      </w:r>
      <w:r>
        <w:rPr>
          <w:rFonts w:ascii="Calibri" w:eastAsia="Times New Roman" w:hAnsi="Calibri" w:cs="Times New Roman"/>
          <w:b/>
        </w:rPr>
        <w:t xml:space="preserve"> </w:t>
      </w:r>
      <w:r>
        <w:rPr>
          <w:rFonts w:ascii="Calibri" w:eastAsia="Times New Roman" w:hAnsi="Calibri" w:cs="Times New Roman"/>
          <w:b/>
        </w:rPr>
        <w:t>amendment</w:t>
      </w:r>
      <w:r w:rsidRPr="0039207F">
        <w:rPr>
          <w:rFonts w:ascii="Calibri" w:eastAsia="Times New Roman" w:hAnsi="Calibri" w:cs="Times New Roman"/>
          <w:b/>
        </w:rPr>
        <w:t xml:space="preserve"> </w:t>
      </w:r>
    </w:p>
    <w:p w14:paraId="70407366" w14:textId="094F7DEF" w:rsidR="00A568B8" w:rsidRPr="0039207F" w:rsidRDefault="00A568B8" w:rsidP="00A568B8">
      <w:pPr>
        <w:spacing w:after="0" w:line="240" w:lineRule="auto"/>
        <w:ind w:left="720"/>
        <w:contextualSpacing/>
        <w:rPr>
          <w:rFonts w:ascii="Calibri" w:eastAsia="Times New Roman" w:hAnsi="Calibri" w:cs="Times New Roman"/>
        </w:rPr>
      </w:pPr>
      <w:r w:rsidRPr="0039207F">
        <w:rPr>
          <w:rFonts w:ascii="Calibri" w:eastAsia="Times New Roman" w:hAnsi="Calibri" w:cs="Times New Roman"/>
          <w:b/>
        </w:rPr>
        <w:t>Presenter:</w:t>
      </w:r>
      <w:r w:rsidRPr="0039207F">
        <w:rPr>
          <w:rFonts w:ascii="Calibri" w:eastAsia="Times New Roman" w:hAnsi="Calibri" w:cs="Times New Roman"/>
        </w:rPr>
        <w:t xml:space="preserve"> </w:t>
      </w:r>
      <w:r>
        <w:rPr>
          <w:rFonts w:ascii="Calibri" w:eastAsia="Times New Roman" w:hAnsi="Calibri" w:cs="Times New Roman"/>
        </w:rPr>
        <w:t>Abbie Sorg</w:t>
      </w:r>
    </w:p>
    <w:p w14:paraId="73980C5C" w14:textId="77777777" w:rsidR="00A568B8" w:rsidRPr="00167996" w:rsidRDefault="00A568B8" w:rsidP="00A568B8">
      <w:pPr>
        <w:spacing w:after="0" w:line="240" w:lineRule="auto"/>
        <w:ind w:left="720"/>
        <w:contextualSpacing/>
        <w:rPr>
          <w:rFonts w:ascii="Calibri" w:eastAsia="Times New Roman" w:hAnsi="Calibri" w:cs="Times New Roman"/>
          <w:color w:val="FF0000"/>
        </w:rPr>
      </w:pPr>
    </w:p>
    <w:p w14:paraId="2B1F0C73" w14:textId="1D57C2D5" w:rsidR="00A568B8" w:rsidRPr="00F75A10" w:rsidRDefault="00A568B8" w:rsidP="00A568B8">
      <w:pPr>
        <w:spacing w:after="0" w:line="240" w:lineRule="auto"/>
        <w:ind w:left="720"/>
        <w:contextualSpacing/>
        <w:rPr>
          <w:rFonts w:ascii="Calibri" w:eastAsia="Times New Roman" w:hAnsi="Calibri" w:cs="Times New Roman"/>
        </w:rPr>
      </w:pPr>
      <w:r>
        <w:rPr>
          <w:rFonts w:ascii="Calibri" w:eastAsia="Times New Roman" w:hAnsi="Calibri" w:cs="Times New Roman"/>
        </w:rPr>
        <w:t xml:space="preserve">The current policy language is confusing and difficult for students, faculty, and staff to interpret. The proposed updated language is intended to keep the meaning of the policy the same while making it simpler to understand. Term of admission is more clearly defined, as are the elements that a student’s term of admission defines. The language defining the two options for students choosing to follow a newer catalog has also been clarified. </w:t>
      </w:r>
      <w:r>
        <w:rPr>
          <w:rFonts w:ascii="Calibri" w:eastAsia="Times New Roman" w:hAnsi="Calibri" w:cs="Times New Roman"/>
        </w:rPr>
        <w:t xml:space="preserve"> </w:t>
      </w:r>
    </w:p>
    <w:p w14:paraId="612D6853" w14:textId="77777777" w:rsidR="00A568B8" w:rsidRPr="00CA268B" w:rsidRDefault="00A568B8" w:rsidP="00A568B8">
      <w:pPr>
        <w:spacing w:after="0" w:line="240" w:lineRule="auto"/>
        <w:contextualSpacing/>
        <w:rPr>
          <w:rFonts w:ascii="Calibri" w:eastAsia="Times New Roman" w:hAnsi="Calibri" w:cs="Times New Roman"/>
        </w:rPr>
      </w:pPr>
    </w:p>
    <w:p w14:paraId="26081C1C" w14:textId="77777777" w:rsidR="00A568B8" w:rsidRPr="00C430FF" w:rsidRDefault="00A568B8" w:rsidP="00A568B8">
      <w:pPr>
        <w:spacing w:after="0" w:line="240" w:lineRule="auto"/>
        <w:ind w:left="720"/>
        <w:contextualSpacing/>
        <w:rPr>
          <w:rFonts w:ascii="Calibri" w:eastAsia="Times New Roman" w:hAnsi="Calibri" w:cs="Times New Roman"/>
        </w:rPr>
      </w:pPr>
      <w:r w:rsidRPr="00CA268B">
        <w:rPr>
          <w:rFonts w:ascii="Calibri" w:eastAsia="Times New Roman" w:hAnsi="Calibri" w:cs="Times New Roman"/>
          <w:u w:val="single"/>
        </w:rPr>
        <w:t>Discussion commenced</w:t>
      </w:r>
      <w:r w:rsidRPr="00CA268B">
        <w:rPr>
          <w:rFonts w:ascii="Calibri" w:eastAsia="Times New Roman" w:hAnsi="Calibri" w:cs="Times New Roman"/>
        </w:rPr>
        <w:t>:</w:t>
      </w:r>
    </w:p>
    <w:p w14:paraId="202B1D7D" w14:textId="43F5FDF3" w:rsidR="00A568B8" w:rsidRDefault="00A568B8" w:rsidP="00A568B8">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rPr>
        <w:t xml:space="preserve">Concerns about General Education- will there be a point where students in pre-2022 catalogs are no longer able to complete Tier 1/Tier 2 requirements? If so, should any updates be made to the </w:t>
      </w:r>
      <w:r>
        <w:rPr>
          <w:rFonts w:ascii="Calibri" w:eastAsia="Times New Roman" w:hAnsi="Calibri" w:cs="Times New Roman"/>
        </w:rPr>
        <w:lastRenderedPageBreak/>
        <w:t xml:space="preserve">policy to help mitigate potential issues? This shouldn’t be a big issue- currently any courses that are being approved for the new General Education curriculum are being selected from the pool of existing Tier 1/Tier 2 courses. Since these courses will keep their Tier1/Tier 2 status while being added to the new General Education curriculum, students will be able to use those courses to complete either curriculum for the foreseeable future. </w:t>
      </w:r>
    </w:p>
    <w:p w14:paraId="1A227EFB" w14:textId="38F8AD41" w:rsidR="00A568B8" w:rsidRDefault="00A568B8" w:rsidP="00A568B8">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rPr>
        <w:t>This policy allows the flexibility to help advisors help students find the best/shortest path to graduation, by giving students the option to move to a newer catalog, without forcing them to take on new requirements that were added after their term of admission.</w:t>
      </w:r>
    </w:p>
    <w:p w14:paraId="371B56AE" w14:textId="7B32538F" w:rsidR="00A568B8" w:rsidRDefault="00A568B8" w:rsidP="00A568B8">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rPr>
        <w:t xml:space="preserve">The committee agreed that the updated language makes the policy easier to digest </w:t>
      </w:r>
      <w:proofErr w:type="gramStart"/>
      <w:r>
        <w:rPr>
          <w:rFonts w:ascii="Calibri" w:eastAsia="Times New Roman" w:hAnsi="Calibri" w:cs="Times New Roman"/>
        </w:rPr>
        <w:t>at a glance</w:t>
      </w:r>
      <w:proofErr w:type="gramEnd"/>
      <w:r>
        <w:rPr>
          <w:rFonts w:ascii="Calibri" w:eastAsia="Times New Roman" w:hAnsi="Calibri" w:cs="Times New Roman"/>
        </w:rPr>
        <w:t>.</w:t>
      </w:r>
    </w:p>
    <w:p w14:paraId="386E19BB" w14:textId="77777777" w:rsidR="00A568B8" w:rsidRPr="006F1CE9" w:rsidRDefault="00A568B8" w:rsidP="00A568B8">
      <w:pPr>
        <w:spacing w:after="0" w:line="240" w:lineRule="auto"/>
        <w:ind w:left="720"/>
        <w:rPr>
          <w:rFonts w:ascii="Calibri" w:eastAsia="Times New Roman" w:hAnsi="Calibri" w:cs="Times New Roman"/>
        </w:rPr>
      </w:pPr>
    </w:p>
    <w:p w14:paraId="72DDFDC3" w14:textId="03A29500" w:rsidR="00A568B8" w:rsidRPr="00966AAC" w:rsidRDefault="00A568B8" w:rsidP="00A568B8">
      <w:pPr>
        <w:spacing w:after="0" w:line="240" w:lineRule="auto"/>
        <w:ind w:left="720"/>
        <w:rPr>
          <w:rFonts w:ascii="Calibri" w:eastAsia="Times New Roman" w:hAnsi="Calibri" w:cs="Times New Roman"/>
          <w:b/>
        </w:rPr>
      </w:pPr>
      <w:r>
        <w:rPr>
          <w:rFonts w:ascii="Calibri" w:eastAsia="Times New Roman" w:hAnsi="Calibri" w:cs="Times New Roman"/>
          <w:b/>
        </w:rPr>
        <w:t>Caleb Simmons</w:t>
      </w:r>
      <w:r w:rsidRPr="00966AAC">
        <w:rPr>
          <w:rFonts w:ascii="Calibri" w:eastAsia="Times New Roman" w:hAnsi="Calibri" w:cs="Times New Roman"/>
          <w:b/>
        </w:rPr>
        <w:t xml:space="preserve"> moved to approve the </w:t>
      </w:r>
      <w:r>
        <w:rPr>
          <w:rFonts w:ascii="Calibri" w:eastAsia="Times New Roman" w:hAnsi="Calibri" w:cs="Times New Roman"/>
          <w:b/>
        </w:rPr>
        <w:t>policy amendment as proposed</w:t>
      </w:r>
      <w:r w:rsidRPr="00966AAC">
        <w:rPr>
          <w:rFonts w:ascii="Calibri" w:eastAsia="Times New Roman" w:hAnsi="Calibri" w:cs="Times New Roman"/>
          <w:b/>
        </w:rPr>
        <w:t xml:space="preserve">, and </w:t>
      </w:r>
      <w:r>
        <w:rPr>
          <w:rFonts w:ascii="Calibri" w:eastAsia="Times New Roman" w:hAnsi="Calibri" w:cs="Times New Roman"/>
          <w:b/>
        </w:rPr>
        <w:t>Amber Rice</w:t>
      </w:r>
      <w:r w:rsidRPr="00966AAC">
        <w:rPr>
          <w:rFonts w:ascii="Calibri" w:eastAsia="Times New Roman" w:hAnsi="Calibri" w:cs="Times New Roman"/>
          <w:b/>
        </w:rPr>
        <w:t xml:space="preserve"> seconded the motion.  The motion passed unanimously with </w:t>
      </w:r>
      <w:r>
        <w:rPr>
          <w:rFonts w:ascii="Calibri" w:eastAsia="Times New Roman" w:hAnsi="Calibri" w:cs="Times New Roman"/>
          <w:b/>
        </w:rPr>
        <w:t>8</w:t>
      </w:r>
      <w:r w:rsidRPr="00966AAC">
        <w:rPr>
          <w:rFonts w:ascii="Calibri" w:eastAsia="Times New Roman" w:hAnsi="Calibri" w:cs="Times New Roman"/>
          <w:b/>
        </w:rPr>
        <w:t xml:space="preserve"> votes in favor.</w:t>
      </w:r>
    </w:p>
    <w:p w14:paraId="495D1215" w14:textId="77777777" w:rsidR="00A568B8" w:rsidRPr="005768D1" w:rsidRDefault="00A568B8" w:rsidP="00A568B8">
      <w:pPr>
        <w:spacing w:after="0" w:line="240" w:lineRule="auto"/>
        <w:ind w:left="720"/>
        <w:rPr>
          <w:rFonts w:ascii="Calibri" w:eastAsia="Times New Roman" w:hAnsi="Calibri" w:cs="Times New Roman"/>
          <w:b/>
          <w:bCs/>
        </w:rPr>
      </w:pPr>
    </w:p>
    <w:p w14:paraId="128B8D5E" w14:textId="77777777" w:rsidR="00A568B8" w:rsidRPr="00FD0C00" w:rsidRDefault="00A568B8" w:rsidP="00A568B8">
      <w:pPr>
        <w:spacing w:after="0" w:line="240" w:lineRule="auto"/>
        <w:rPr>
          <w:rFonts w:ascii="Calibri" w:eastAsia="Calibri" w:hAnsi="Calibri" w:cs="Times New Roman"/>
          <w:color w:val="FF0000"/>
        </w:rPr>
      </w:pPr>
      <w:r w:rsidRPr="00167996">
        <w:rPr>
          <w:rFonts w:ascii="Calibri" w:eastAsia="Times New Roman" w:hAnsi="Calibri" w:cs="Times New Roman"/>
          <w:b/>
          <w:color w:val="FF0000"/>
        </w:rPr>
        <w:t xml:space="preserve"> </w:t>
      </w:r>
    </w:p>
    <w:p w14:paraId="0EBB0B8B" w14:textId="6C0757EE" w:rsidR="00A568B8" w:rsidRPr="00BE5469" w:rsidRDefault="00A568B8" w:rsidP="00A568B8">
      <w:pPr>
        <w:spacing w:after="0" w:line="240" w:lineRule="auto"/>
        <w:contextualSpacing/>
        <w:rPr>
          <w:rFonts w:ascii="Calibri" w:eastAsia="Calibri" w:hAnsi="Calibri" w:cs="Times New Roman"/>
        </w:rPr>
      </w:pPr>
      <w:r>
        <w:rPr>
          <w:rFonts w:ascii="Calibri" w:eastAsia="Times New Roman" w:hAnsi="Calibri" w:cs="Times New Roman"/>
        </w:rPr>
        <w:t>Claudia</w:t>
      </w:r>
      <w:r w:rsidRPr="00BE5469">
        <w:rPr>
          <w:rFonts w:ascii="Calibri" w:eastAsia="Times New Roman" w:hAnsi="Calibri" w:cs="Times New Roman"/>
        </w:rPr>
        <w:t xml:space="preserve"> adjourned the meeting </w:t>
      </w:r>
      <w:r w:rsidRPr="001105CD">
        <w:rPr>
          <w:rFonts w:ascii="Calibri" w:eastAsia="Times New Roman" w:hAnsi="Calibri" w:cs="Times New Roman"/>
        </w:rPr>
        <w:t xml:space="preserve">at </w:t>
      </w:r>
      <w:r w:rsidR="001105CD" w:rsidRPr="001105CD">
        <w:rPr>
          <w:rFonts w:ascii="Calibri" w:eastAsia="Times New Roman" w:hAnsi="Calibri" w:cs="Times New Roman"/>
        </w:rPr>
        <w:t>4</w:t>
      </w:r>
      <w:r w:rsidRPr="001105CD">
        <w:rPr>
          <w:rFonts w:ascii="Calibri" w:eastAsia="Times New Roman" w:hAnsi="Calibri" w:cs="Times New Roman"/>
        </w:rPr>
        <w:t>:</w:t>
      </w:r>
      <w:r w:rsidR="001105CD" w:rsidRPr="001105CD">
        <w:rPr>
          <w:rFonts w:ascii="Calibri" w:eastAsia="Times New Roman" w:hAnsi="Calibri" w:cs="Times New Roman"/>
        </w:rPr>
        <w:t>3</w:t>
      </w:r>
      <w:r w:rsidRPr="001105CD">
        <w:rPr>
          <w:rFonts w:ascii="Calibri" w:eastAsia="Times New Roman" w:hAnsi="Calibri" w:cs="Times New Roman"/>
        </w:rPr>
        <w:t xml:space="preserve">0 </w:t>
      </w:r>
      <w:r w:rsidRPr="00FA55ED">
        <w:rPr>
          <w:rFonts w:ascii="Calibri" w:eastAsia="Times New Roman" w:hAnsi="Calibri" w:cs="Times New Roman"/>
        </w:rPr>
        <w:t>p.m</w:t>
      </w:r>
      <w:r w:rsidRPr="000E437A">
        <w:rPr>
          <w:rFonts w:ascii="Calibri" w:eastAsia="Times New Roman" w:hAnsi="Calibri" w:cs="Times New Roman"/>
        </w:rPr>
        <w:t xml:space="preserve">.   </w:t>
      </w:r>
      <w:r w:rsidRPr="00BE5469">
        <w:rPr>
          <w:rFonts w:ascii="Calibri" w:eastAsia="Times New Roman" w:hAnsi="Calibri" w:cs="Times New Roman"/>
        </w:rPr>
        <w:t xml:space="preserve">The next Subcommittee meeting will be </w:t>
      </w:r>
      <w:r>
        <w:rPr>
          <w:rFonts w:ascii="Calibri" w:eastAsia="Times New Roman" w:hAnsi="Calibri" w:cs="Times New Roman"/>
        </w:rPr>
        <w:t xml:space="preserve">held </w:t>
      </w:r>
      <w:r w:rsidRPr="00BE5469">
        <w:rPr>
          <w:rFonts w:ascii="Calibri" w:eastAsia="Times New Roman" w:hAnsi="Calibri" w:cs="Times New Roman"/>
        </w:rPr>
        <w:t xml:space="preserve">on </w:t>
      </w:r>
      <w:r w:rsidR="007C1FB5" w:rsidRPr="007C1FB5">
        <w:rPr>
          <w:rFonts w:ascii="Calibri" w:eastAsia="Times New Roman" w:hAnsi="Calibri" w:cs="Times New Roman"/>
        </w:rPr>
        <w:t>January</w:t>
      </w:r>
      <w:r w:rsidRPr="007C1FB5">
        <w:rPr>
          <w:rFonts w:ascii="Calibri" w:eastAsia="Times New Roman" w:hAnsi="Calibri" w:cs="Times New Roman"/>
        </w:rPr>
        <w:t xml:space="preserve"> 2</w:t>
      </w:r>
      <w:r w:rsidR="007C1FB5" w:rsidRPr="007C1FB5">
        <w:rPr>
          <w:rFonts w:ascii="Calibri" w:eastAsia="Times New Roman" w:hAnsi="Calibri" w:cs="Times New Roman"/>
        </w:rPr>
        <w:t>5</w:t>
      </w:r>
      <w:r w:rsidRPr="007C1FB5">
        <w:rPr>
          <w:rFonts w:ascii="Calibri" w:eastAsia="Times New Roman" w:hAnsi="Calibri" w:cs="Times New Roman"/>
        </w:rPr>
        <w:t>, 202</w:t>
      </w:r>
      <w:r w:rsidR="007C1FB5" w:rsidRPr="007C1FB5">
        <w:rPr>
          <w:rFonts w:ascii="Calibri" w:eastAsia="Times New Roman" w:hAnsi="Calibri" w:cs="Times New Roman"/>
        </w:rPr>
        <w:t>2</w:t>
      </w:r>
      <w:r w:rsidRPr="007C1FB5">
        <w:rPr>
          <w:rFonts w:ascii="Calibri" w:eastAsia="Times New Roman" w:hAnsi="Calibri" w:cs="Times New Roman"/>
        </w:rPr>
        <w:t>.</w:t>
      </w:r>
    </w:p>
    <w:p w14:paraId="38B69668" w14:textId="77777777" w:rsidR="00A568B8" w:rsidRPr="00BE5469" w:rsidRDefault="00A568B8" w:rsidP="00A568B8">
      <w:pPr>
        <w:spacing w:after="0" w:line="240" w:lineRule="auto"/>
        <w:rPr>
          <w:rFonts w:ascii="Calibri" w:eastAsia="Times New Roman" w:hAnsi="Calibri" w:cs="Times New Roman"/>
          <w:i/>
        </w:rPr>
      </w:pPr>
    </w:p>
    <w:p w14:paraId="4FB4F57D" w14:textId="20425E62" w:rsidR="00A568B8" w:rsidRPr="00BE5469" w:rsidRDefault="00A568B8" w:rsidP="00A568B8">
      <w:pPr>
        <w:spacing w:after="0" w:line="240" w:lineRule="auto"/>
      </w:pPr>
      <w:r w:rsidRPr="00BE5469">
        <w:rPr>
          <w:rFonts w:ascii="Calibri" w:eastAsia="Times New Roman" w:hAnsi="Calibri" w:cs="Times New Roman"/>
          <w:i/>
        </w:rPr>
        <w:t xml:space="preserve">Respectfully </w:t>
      </w:r>
      <w:r>
        <w:rPr>
          <w:rFonts w:ascii="Calibri" w:eastAsia="Times New Roman" w:hAnsi="Calibri" w:cs="Times New Roman"/>
          <w:i/>
        </w:rPr>
        <w:t>s</w:t>
      </w:r>
      <w:r w:rsidRPr="00BE5469">
        <w:rPr>
          <w:rFonts w:ascii="Calibri" w:eastAsia="Times New Roman" w:hAnsi="Calibri" w:cs="Times New Roman"/>
          <w:i/>
        </w:rPr>
        <w:t>ubmitted by Abbie Sorg</w:t>
      </w:r>
      <w:r w:rsidRPr="00CC0592">
        <w:rPr>
          <w:rFonts w:ascii="Calibri" w:eastAsia="Times New Roman" w:hAnsi="Calibri" w:cs="Times New Roman"/>
          <w:i/>
        </w:rPr>
        <w:t xml:space="preserve">, </w:t>
      </w:r>
      <w:r>
        <w:rPr>
          <w:rFonts w:ascii="Calibri" w:eastAsia="Times New Roman" w:hAnsi="Calibri" w:cs="Times New Roman"/>
          <w:i/>
        </w:rPr>
        <w:t>1</w:t>
      </w:r>
      <w:r>
        <w:rPr>
          <w:rFonts w:ascii="Calibri" w:eastAsia="Times New Roman" w:hAnsi="Calibri" w:cs="Times New Roman"/>
          <w:i/>
        </w:rPr>
        <w:t>2</w:t>
      </w:r>
      <w:r w:rsidRPr="00CC0592">
        <w:rPr>
          <w:rFonts w:ascii="Calibri" w:eastAsia="Times New Roman" w:hAnsi="Calibri" w:cs="Times New Roman"/>
          <w:i/>
        </w:rPr>
        <w:t>/</w:t>
      </w:r>
      <w:r>
        <w:rPr>
          <w:rFonts w:ascii="Calibri" w:eastAsia="Times New Roman" w:hAnsi="Calibri" w:cs="Times New Roman"/>
          <w:i/>
        </w:rPr>
        <w:t>6</w:t>
      </w:r>
      <w:r w:rsidRPr="00CC0592">
        <w:rPr>
          <w:rFonts w:ascii="Calibri" w:eastAsia="Times New Roman" w:hAnsi="Calibri" w:cs="Times New Roman"/>
          <w:i/>
        </w:rPr>
        <w:t>/2</w:t>
      </w:r>
      <w:r>
        <w:rPr>
          <w:rFonts w:ascii="Calibri" w:eastAsia="Times New Roman" w:hAnsi="Calibri" w:cs="Times New Roman"/>
          <w:i/>
        </w:rPr>
        <w:t>1</w:t>
      </w:r>
    </w:p>
    <w:p w14:paraId="5D15481C" w14:textId="77777777" w:rsidR="009E4343" w:rsidRDefault="009E4343"/>
    <w:sectPr w:rsidR="009E4343" w:rsidSect="000E589D">
      <w:headerReference w:type="default" r:id="rId5"/>
      <w:pgSz w:w="12240" w:h="15840"/>
      <w:pgMar w:top="1008" w:right="1152" w:bottom="720" w:left="129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015092"/>
      <w:docPartObj>
        <w:docPartGallery w:val="Page Numbers (Top of Page)"/>
        <w:docPartUnique/>
      </w:docPartObj>
    </w:sdtPr>
    <w:sdtEndPr>
      <w:rPr>
        <w:noProof/>
      </w:rPr>
    </w:sdtEndPr>
    <w:sdtContent>
      <w:p w14:paraId="6C3A90DA" w14:textId="77777777" w:rsidR="00F74BC1" w:rsidRDefault="007C1FB5">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1DD3F03C" w14:textId="77777777" w:rsidR="00F74BC1" w:rsidRDefault="007C1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B8"/>
    <w:rsid w:val="00051683"/>
    <w:rsid w:val="0009684B"/>
    <w:rsid w:val="000B181C"/>
    <w:rsid w:val="000C0334"/>
    <w:rsid w:val="000C15A0"/>
    <w:rsid w:val="000D0A62"/>
    <w:rsid w:val="001105CD"/>
    <w:rsid w:val="00223B45"/>
    <w:rsid w:val="00267FA0"/>
    <w:rsid w:val="00304D74"/>
    <w:rsid w:val="003445D6"/>
    <w:rsid w:val="004528BD"/>
    <w:rsid w:val="00463E51"/>
    <w:rsid w:val="004A01D9"/>
    <w:rsid w:val="00534854"/>
    <w:rsid w:val="006A4A4B"/>
    <w:rsid w:val="006E6FD2"/>
    <w:rsid w:val="007C1FB5"/>
    <w:rsid w:val="007E16F6"/>
    <w:rsid w:val="00866567"/>
    <w:rsid w:val="008C6EE6"/>
    <w:rsid w:val="00986748"/>
    <w:rsid w:val="009A1C20"/>
    <w:rsid w:val="009C46EE"/>
    <w:rsid w:val="009E4343"/>
    <w:rsid w:val="00A03391"/>
    <w:rsid w:val="00A1556A"/>
    <w:rsid w:val="00A568B8"/>
    <w:rsid w:val="00AE2180"/>
    <w:rsid w:val="00AF336E"/>
    <w:rsid w:val="00B74C93"/>
    <w:rsid w:val="00BE0C80"/>
    <w:rsid w:val="00CA2FB8"/>
    <w:rsid w:val="00CC24EA"/>
    <w:rsid w:val="00CE78C6"/>
    <w:rsid w:val="00D776C9"/>
    <w:rsid w:val="00DD217C"/>
    <w:rsid w:val="00DF4DF9"/>
    <w:rsid w:val="00E85722"/>
    <w:rsid w:val="00F9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C85F"/>
  <w15:chartTrackingRefBased/>
  <w15:docId w15:val="{B6E49AE8-BC8B-43DC-A00A-DF85E35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B8"/>
    <w:pPr>
      <w:ind w:left="720"/>
      <w:contextualSpacing/>
    </w:pPr>
  </w:style>
  <w:style w:type="paragraph" w:styleId="Header">
    <w:name w:val="header"/>
    <w:basedOn w:val="Normal"/>
    <w:link w:val="HeaderChar"/>
    <w:uiPriority w:val="99"/>
    <w:unhideWhenUsed/>
    <w:rsid w:val="00A56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3" ma:contentTypeDescription="Create a new document." ma:contentTypeScope="" ma:versionID="1cd7ffcb16f47003754d6c41b89325ad">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998f8a5c3505b3a1f2984a1440aeaed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FWX4FJ7X4RDS-913105364-378759</_dlc_DocId>
    <_dlc_DocIdUrl xmlns="70931a3f-c727-45b4-adc7-e3f907e5eefd">
      <Url>https://emailarizona.sharepoint.com/sites/REG-Registrar/_layouts/15/DocIdRedir.aspx?ID=FWX4FJ7X4RDS-913105364-378759</Url>
      <Description>FWX4FJ7X4RDS-913105364-378759</Description>
    </_dlc_DocIdUrl>
  </documentManagement>
</p:properties>
</file>

<file path=customXml/itemProps1.xml><?xml version="1.0" encoding="utf-8"?>
<ds:datastoreItem xmlns:ds="http://schemas.openxmlformats.org/officeDocument/2006/customXml" ds:itemID="{714F1E13-F0A8-4F2F-8DEF-D7008D63F58F}"/>
</file>

<file path=customXml/itemProps2.xml><?xml version="1.0" encoding="utf-8"?>
<ds:datastoreItem xmlns:ds="http://schemas.openxmlformats.org/officeDocument/2006/customXml" ds:itemID="{E4FA4E27-D184-4698-A4A9-8F6C34FCCD82}"/>
</file>

<file path=customXml/itemProps3.xml><?xml version="1.0" encoding="utf-8"?>
<ds:datastoreItem xmlns:ds="http://schemas.openxmlformats.org/officeDocument/2006/customXml" ds:itemID="{2A1FEB1F-BFB2-4F5D-A9DB-22352911C179}"/>
</file>

<file path=customXml/itemProps4.xml><?xml version="1.0" encoding="utf-8"?>
<ds:datastoreItem xmlns:ds="http://schemas.openxmlformats.org/officeDocument/2006/customXml" ds:itemID="{2FD452F1-C997-4EBE-9C9A-7D39F6F716C5}"/>
</file>

<file path=docProps/app.xml><?xml version="1.0" encoding="utf-8"?>
<Properties xmlns="http://schemas.openxmlformats.org/officeDocument/2006/extended-properties" xmlns:vt="http://schemas.openxmlformats.org/officeDocument/2006/docPropsVTypes">
  <Template>Normal</Template>
  <TotalTime>153</TotalTime>
  <Pages>3</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Abigail H - (asorg)</dc:creator>
  <cp:keywords/>
  <dc:description/>
  <cp:lastModifiedBy>Sorg, Abigail H - (asorg)</cp:lastModifiedBy>
  <cp:revision>39</cp:revision>
  <dcterms:created xsi:type="dcterms:W3CDTF">2021-12-06T21:39:00Z</dcterms:created>
  <dcterms:modified xsi:type="dcterms:W3CDTF">2021-12-07T05:50:00Z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67ea09dc-8965-443c-b557-a8e7823785c2</vt:lpwstr>
  </property>
</Properties>
</file>