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27B7" w14:textId="20F64FEC" w:rsidR="000B3918" w:rsidRDefault="008F5D49">
      <w:r w:rsidRPr="00990EEF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EF3EC67" wp14:editId="3EC0E0E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23128" cy="864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ternalrelations.arizona.edu/styleguide/images/webgraphics/a-line-blu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28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4E22F" w14:textId="323CB10A" w:rsidR="008F5D49" w:rsidRDefault="008F5D49" w:rsidP="008F5D49">
      <w:pPr>
        <w:jc w:val="center"/>
      </w:pPr>
      <w:r>
        <w:tab/>
      </w:r>
      <w:bookmarkStart w:id="0" w:name="_Hlk55463317"/>
      <w:r w:rsidR="008B347D">
        <w:rPr>
          <w:rFonts w:ascii="Calibri Light" w:eastAsia="Times New Roman" w:hAnsi="Calibri Light" w:cs="Calibri Light"/>
          <w:b/>
          <w:sz w:val="24"/>
          <w:szCs w:val="24"/>
        </w:rPr>
        <w:t>Dual Degree Implementation Request - Graduate</w:t>
      </w:r>
      <w:bookmarkEnd w:id="0"/>
    </w:p>
    <w:p w14:paraId="214389F7" w14:textId="371080C7" w:rsidR="008F5D49" w:rsidRPr="008F5D49" w:rsidRDefault="008F5D49" w:rsidP="008F5D49"/>
    <w:p w14:paraId="0F29270A" w14:textId="38CB6ED1" w:rsidR="008F5D49" w:rsidRPr="008F5D49" w:rsidRDefault="008F5D49" w:rsidP="008F5D49"/>
    <w:p w14:paraId="6F672D00" w14:textId="45C69C6F" w:rsidR="008F5D49" w:rsidRDefault="008B347D" w:rsidP="008F5D4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Requests for the creation of a dual degree requires approval from the College &amp; School/Department Head(s), </w:t>
      </w:r>
      <w:r w:rsidR="00B11C6E">
        <w:rPr>
          <w:rFonts w:asciiTheme="majorHAnsi" w:hAnsiTheme="majorHAnsi" w:cstheme="majorHAnsi"/>
          <w:sz w:val="24"/>
          <w:szCs w:val="24"/>
        </w:rPr>
        <w:t xml:space="preserve">Graduate College </w:t>
      </w:r>
      <w:r>
        <w:rPr>
          <w:rFonts w:asciiTheme="majorHAnsi" w:hAnsiTheme="majorHAnsi" w:cstheme="majorHAnsi"/>
          <w:sz w:val="24"/>
          <w:szCs w:val="24"/>
        </w:rPr>
        <w:t xml:space="preserve">and the Graduate Programs Executive Review Committee (GPERC). </w:t>
      </w:r>
      <w:r w:rsidR="008F5D49" w:rsidRPr="008F5D49">
        <w:rPr>
          <w:rFonts w:asciiTheme="majorHAnsi" w:hAnsiTheme="majorHAnsi" w:cstheme="majorHAnsi"/>
          <w:sz w:val="24"/>
          <w:szCs w:val="24"/>
        </w:rPr>
        <w:t>Complete this form and submit to the Associate Dean of the Graduate College (</w:t>
      </w:r>
      <w:r w:rsidR="00022C08">
        <w:rPr>
          <w:rFonts w:asciiTheme="majorHAnsi" w:hAnsiTheme="majorHAnsi" w:cstheme="majorHAnsi"/>
          <w:sz w:val="24"/>
          <w:szCs w:val="24"/>
        </w:rPr>
        <w:t xml:space="preserve">Judd </w:t>
      </w:r>
      <w:proofErr w:type="spellStart"/>
      <w:r w:rsidR="00022C08">
        <w:rPr>
          <w:rFonts w:asciiTheme="majorHAnsi" w:hAnsiTheme="majorHAnsi" w:cstheme="majorHAnsi"/>
          <w:sz w:val="24"/>
          <w:szCs w:val="24"/>
        </w:rPr>
        <w:t>Ruggill</w:t>
      </w:r>
      <w:proofErr w:type="spellEnd"/>
      <w:r w:rsidR="008F5D49" w:rsidRPr="008F5D49">
        <w:rPr>
          <w:rFonts w:asciiTheme="majorHAnsi" w:hAnsiTheme="majorHAnsi" w:cstheme="majorHAnsi"/>
          <w:sz w:val="24"/>
          <w:szCs w:val="24"/>
        </w:rPr>
        <w:t xml:space="preserve">, </w:t>
      </w:r>
      <w:hyperlink r:id="rId11" w:history="1">
        <w:r w:rsidR="00022C08" w:rsidRPr="003845B9">
          <w:rPr>
            <w:rStyle w:val="Hyperlink"/>
            <w:rFonts w:asciiTheme="majorHAnsi" w:hAnsiTheme="majorHAnsi" w:cstheme="majorHAnsi"/>
            <w:sz w:val="24"/>
            <w:szCs w:val="24"/>
          </w:rPr>
          <w:t>jrugill@arizona.edu</w:t>
        </w:r>
      </w:hyperlink>
      <w:r w:rsidR="00022C08">
        <w:rPr>
          <w:rFonts w:asciiTheme="majorHAnsi" w:hAnsiTheme="majorHAnsi" w:cstheme="majorHAnsi"/>
          <w:sz w:val="24"/>
          <w:szCs w:val="24"/>
        </w:rPr>
        <w:t>)</w:t>
      </w:r>
      <w:r w:rsidR="008F5D49" w:rsidRPr="008F5D49">
        <w:rPr>
          <w:rFonts w:asciiTheme="majorHAnsi" w:hAnsiTheme="majorHAnsi" w:cstheme="majorHAnsi"/>
          <w:sz w:val="24"/>
          <w:szCs w:val="24"/>
        </w:rPr>
        <w:t xml:space="preserve"> and the Office of Curricular Affairs (</w:t>
      </w:r>
      <w:hyperlink r:id="rId12" w:history="1">
        <w:r w:rsidR="008F5D49" w:rsidRPr="00B058C9">
          <w:rPr>
            <w:rStyle w:val="Hyperlink"/>
            <w:rFonts w:asciiTheme="majorHAnsi" w:hAnsiTheme="majorHAnsi" w:cstheme="majorHAnsi"/>
            <w:sz w:val="24"/>
            <w:szCs w:val="24"/>
          </w:rPr>
          <w:t>curricular_affairs@list.arizona.edu</w:t>
        </w:r>
      </w:hyperlink>
      <w:r w:rsidR="008F5D49" w:rsidRPr="008F5D49">
        <w:rPr>
          <w:rFonts w:asciiTheme="majorHAnsi" w:hAnsiTheme="majorHAnsi" w:cstheme="majorHAnsi"/>
          <w:sz w:val="24"/>
          <w:szCs w:val="24"/>
        </w:rPr>
        <w:t>).</w:t>
      </w:r>
      <w:r>
        <w:rPr>
          <w:rFonts w:asciiTheme="majorHAnsi" w:hAnsiTheme="majorHAnsi" w:cstheme="majorHAnsi"/>
          <w:sz w:val="24"/>
          <w:szCs w:val="24"/>
        </w:rPr>
        <w:br/>
      </w:r>
      <w:r w:rsidRPr="008B347D">
        <w:rPr>
          <w:rFonts w:asciiTheme="majorHAnsi" w:hAnsiTheme="majorHAnsi" w:cstheme="majorHAnsi"/>
          <w:i/>
          <w:iCs/>
          <w:sz w:val="24"/>
          <w:szCs w:val="24"/>
        </w:rPr>
        <w:t xml:space="preserve">Catalog entry regarding graduate dual programs and list of approved dual degrees can be found </w:t>
      </w:r>
      <w:hyperlink r:id="rId13" w:history="1">
        <w:r w:rsidRPr="008B347D">
          <w:rPr>
            <w:rStyle w:val="Hyperlink"/>
            <w:rFonts w:asciiTheme="majorHAnsi" w:hAnsiTheme="majorHAnsi" w:cstheme="majorHAnsi"/>
            <w:i/>
            <w:iCs/>
            <w:sz w:val="24"/>
            <w:szCs w:val="24"/>
          </w:rPr>
          <w:t>here</w:t>
        </w:r>
      </w:hyperlink>
      <w:r w:rsidRPr="008B347D">
        <w:rPr>
          <w:rFonts w:asciiTheme="majorHAnsi" w:hAnsiTheme="majorHAnsi" w:cstheme="majorHAnsi"/>
          <w:i/>
          <w:iCs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956B8C">
        <w:rPr>
          <w:rFonts w:asciiTheme="majorHAnsi" w:hAnsiTheme="majorHAnsi" w:cstheme="majorHAnsi"/>
          <w:sz w:val="24"/>
          <w:szCs w:val="24"/>
        </w:rPr>
        <w:br/>
      </w:r>
    </w:p>
    <w:p w14:paraId="57F1F316" w14:textId="69B5D6CE" w:rsidR="008F5D49" w:rsidRPr="001F7D71" w:rsidRDefault="008F5D49" w:rsidP="00D0076B">
      <w:pPr>
        <w:pStyle w:val="ListParagraph"/>
        <w:numPr>
          <w:ilvl w:val="0"/>
          <w:numId w:val="1"/>
        </w:numPr>
        <w:ind w:hanging="180"/>
        <w:rPr>
          <w:rFonts w:asciiTheme="majorHAnsi" w:hAnsiTheme="majorHAnsi" w:cstheme="majorHAnsi"/>
          <w:sz w:val="24"/>
          <w:szCs w:val="24"/>
        </w:rPr>
      </w:pPr>
      <w:r w:rsidRPr="001F7D71">
        <w:rPr>
          <w:rFonts w:asciiTheme="majorHAnsi" w:hAnsiTheme="majorHAnsi" w:cstheme="majorHAnsi"/>
          <w:sz w:val="24"/>
          <w:szCs w:val="24"/>
        </w:rPr>
        <w:t xml:space="preserve">Requested by (College &amp; School/Department): </w:t>
      </w:r>
      <w:r w:rsidR="002350EB" w:rsidRPr="001F7D71">
        <w:rPr>
          <w:rFonts w:asciiTheme="majorHAnsi" w:hAnsiTheme="majorHAnsi" w:cstheme="majorHAnsi"/>
          <w:sz w:val="24"/>
          <w:szCs w:val="24"/>
        </w:rPr>
        <w:br/>
      </w:r>
    </w:p>
    <w:p w14:paraId="1406F1F0" w14:textId="635ABBF2" w:rsidR="008F5D49" w:rsidRPr="001F7D71" w:rsidRDefault="008F5D49" w:rsidP="00D0076B">
      <w:pPr>
        <w:pStyle w:val="ListParagraph"/>
        <w:numPr>
          <w:ilvl w:val="0"/>
          <w:numId w:val="1"/>
        </w:numPr>
        <w:ind w:hanging="180"/>
        <w:rPr>
          <w:rFonts w:asciiTheme="majorHAnsi" w:hAnsiTheme="majorHAnsi" w:cstheme="majorHAnsi"/>
          <w:sz w:val="24"/>
          <w:szCs w:val="24"/>
        </w:rPr>
      </w:pPr>
      <w:r w:rsidRPr="001F7D71">
        <w:rPr>
          <w:rFonts w:asciiTheme="majorHAnsi" w:hAnsiTheme="majorHAnsi" w:cstheme="majorHAnsi"/>
          <w:sz w:val="24"/>
          <w:szCs w:val="24"/>
        </w:rPr>
        <w:t xml:space="preserve">Proposer’s </w:t>
      </w:r>
      <w:r w:rsidR="00956B8C" w:rsidRPr="001F7D71">
        <w:rPr>
          <w:rFonts w:asciiTheme="majorHAnsi" w:hAnsiTheme="majorHAnsi" w:cstheme="majorHAnsi"/>
          <w:sz w:val="24"/>
          <w:szCs w:val="24"/>
        </w:rPr>
        <w:t>n</w:t>
      </w:r>
      <w:r w:rsidRPr="001F7D71">
        <w:rPr>
          <w:rFonts w:asciiTheme="majorHAnsi" w:hAnsiTheme="majorHAnsi" w:cstheme="majorHAnsi"/>
          <w:sz w:val="24"/>
          <w:szCs w:val="24"/>
        </w:rPr>
        <w:t xml:space="preserve">ame, title, email address: </w:t>
      </w:r>
      <w:r w:rsidR="002350EB" w:rsidRPr="001F7D71">
        <w:rPr>
          <w:rFonts w:asciiTheme="majorHAnsi" w:hAnsiTheme="majorHAnsi" w:cstheme="majorHAnsi"/>
          <w:sz w:val="24"/>
          <w:szCs w:val="24"/>
        </w:rPr>
        <w:br/>
      </w:r>
    </w:p>
    <w:p w14:paraId="7BBA2755" w14:textId="7709040A" w:rsidR="008F5D49" w:rsidRPr="001F7D71" w:rsidRDefault="008F5D49" w:rsidP="00D0076B">
      <w:pPr>
        <w:pStyle w:val="ListParagraph"/>
        <w:numPr>
          <w:ilvl w:val="0"/>
          <w:numId w:val="1"/>
        </w:numPr>
        <w:ind w:hanging="180"/>
        <w:rPr>
          <w:rFonts w:asciiTheme="majorHAnsi" w:hAnsiTheme="majorHAnsi" w:cstheme="majorHAnsi"/>
          <w:sz w:val="24"/>
          <w:szCs w:val="24"/>
        </w:rPr>
      </w:pPr>
      <w:r w:rsidRPr="001F7D71">
        <w:rPr>
          <w:rFonts w:asciiTheme="majorHAnsi" w:hAnsiTheme="majorHAnsi" w:cstheme="majorHAnsi"/>
          <w:sz w:val="24"/>
          <w:szCs w:val="24"/>
        </w:rPr>
        <w:t>Planned start term for changes:</w:t>
      </w:r>
      <w:r w:rsidR="002350EB" w:rsidRPr="001F7D71">
        <w:rPr>
          <w:rFonts w:asciiTheme="majorHAnsi" w:hAnsiTheme="majorHAnsi" w:cstheme="majorHAnsi"/>
          <w:sz w:val="24"/>
          <w:szCs w:val="24"/>
        </w:rPr>
        <w:br/>
      </w:r>
    </w:p>
    <w:p w14:paraId="69C89F3C" w14:textId="72E4401C" w:rsidR="008B347D" w:rsidRDefault="008B347D" w:rsidP="00D0076B">
      <w:pPr>
        <w:pStyle w:val="ListParagraph"/>
        <w:numPr>
          <w:ilvl w:val="0"/>
          <w:numId w:val="1"/>
        </w:numPr>
        <w:ind w:hanging="180"/>
        <w:rPr>
          <w:rFonts w:asciiTheme="majorHAnsi" w:hAnsiTheme="majorHAnsi" w:cstheme="majorHAnsi"/>
          <w:sz w:val="24"/>
          <w:szCs w:val="24"/>
        </w:rPr>
      </w:pPr>
      <w:r w:rsidRPr="001F7D71">
        <w:rPr>
          <w:rFonts w:asciiTheme="majorHAnsi" w:hAnsiTheme="majorHAnsi" w:cstheme="majorHAnsi"/>
          <w:sz w:val="24"/>
          <w:szCs w:val="24"/>
        </w:rPr>
        <w:t>Provide a rationale for the proposed dual degree</w:t>
      </w:r>
      <w:r w:rsidR="00D0076B" w:rsidRPr="001F7D71">
        <w:rPr>
          <w:rFonts w:asciiTheme="majorHAnsi" w:hAnsiTheme="majorHAnsi" w:cstheme="majorHAnsi"/>
          <w:sz w:val="24"/>
          <w:szCs w:val="24"/>
        </w:rPr>
        <w:t>:</w:t>
      </w:r>
      <w:r w:rsidR="002350EB">
        <w:rPr>
          <w:rFonts w:asciiTheme="majorHAnsi" w:hAnsiTheme="majorHAnsi" w:cstheme="majorHAnsi"/>
          <w:sz w:val="24"/>
          <w:szCs w:val="24"/>
        </w:rPr>
        <w:br/>
      </w:r>
    </w:p>
    <w:p w14:paraId="6A79B16B" w14:textId="70AA72C3" w:rsidR="00D0076B" w:rsidRDefault="00D0076B" w:rsidP="00D0076B">
      <w:pPr>
        <w:pStyle w:val="ListParagraph"/>
        <w:numPr>
          <w:ilvl w:val="0"/>
          <w:numId w:val="1"/>
        </w:numPr>
        <w:spacing w:after="0" w:line="240" w:lineRule="auto"/>
        <w:ind w:hanging="1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Provide information on the </w:t>
      </w:r>
      <w:r w:rsidRPr="0054496B">
        <w:rPr>
          <w:rFonts w:asciiTheme="majorHAnsi" w:hAnsiTheme="majorHAnsi" w:cstheme="majorHAnsi"/>
          <w:sz w:val="24"/>
          <w:szCs w:val="24"/>
          <w:u w:val="single"/>
        </w:rPr>
        <w:t>admissions</w:t>
      </w:r>
      <w:r>
        <w:rPr>
          <w:rFonts w:asciiTheme="majorHAnsi" w:hAnsiTheme="majorHAnsi" w:cstheme="majorHAnsi"/>
          <w:sz w:val="24"/>
          <w:szCs w:val="24"/>
        </w:rPr>
        <w:t xml:space="preserve"> requirements for both programs. 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</w:p>
    <w:p w14:paraId="13D0BD19" w14:textId="6A4A6FFA" w:rsidR="00D0076B" w:rsidRDefault="00D0076B" w:rsidP="00D0076B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Provide the dual degree </w:t>
      </w:r>
      <w:r w:rsidRPr="0054496B">
        <w:rPr>
          <w:rFonts w:asciiTheme="majorHAnsi" w:hAnsiTheme="majorHAnsi" w:cstheme="majorHAnsi"/>
          <w:sz w:val="24"/>
          <w:szCs w:val="24"/>
          <w:u w:val="single"/>
        </w:rPr>
        <w:t>application</w:t>
      </w:r>
      <w:r>
        <w:rPr>
          <w:rFonts w:asciiTheme="majorHAnsi" w:hAnsiTheme="majorHAnsi" w:cstheme="majorHAnsi"/>
          <w:sz w:val="24"/>
          <w:szCs w:val="24"/>
        </w:rPr>
        <w:t xml:space="preserve"> process.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</w:p>
    <w:p w14:paraId="623FDE94" w14:textId="456487A7" w:rsidR="00D0076B" w:rsidRDefault="00D0076B" w:rsidP="00D0076B">
      <w:pPr>
        <w:pStyle w:val="ListParagraph"/>
        <w:numPr>
          <w:ilvl w:val="0"/>
          <w:numId w:val="1"/>
        </w:numPr>
        <w:spacing w:after="0" w:line="240" w:lineRule="auto"/>
        <w:ind w:hanging="1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Complete the table below filling in the requirements for each degree including, 1) Core courses, 2) </w:t>
      </w:r>
      <w:proofErr w:type="spellStart"/>
      <w:r w:rsidR="00E50E93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>electives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3) electives, etc. Include Course prefix, number, title, units of credit for each course listed.  </w:t>
      </w:r>
      <w:r w:rsidR="00956B8C">
        <w:rPr>
          <w:rFonts w:asciiTheme="majorHAnsi" w:hAnsiTheme="majorHAnsi" w:cstheme="majorHAnsi"/>
          <w:sz w:val="24"/>
          <w:szCs w:val="24"/>
        </w:rPr>
        <w:br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0076B" w14:paraId="1ECC63D6" w14:textId="77777777" w:rsidTr="00D0076B">
        <w:tc>
          <w:tcPr>
            <w:tcW w:w="3596" w:type="dxa"/>
          </w:tcPr>
          <w:p w14:paraId="0D09306D" w14:textId="77777777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4936CB6" w14:textId="48A62E6A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Degree A: </w:t>
            </w:r>
          </w:p>
        </w:tc>
        <w:tc>
          <w:tcPr>
            <w:tcW w:w="3597" w:type="dxa"/>
          </w:tcPr>
          <w:p w14:paraId="16BE54EA" w14:textId="635E7DDE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Degree B: </w:t>
            </w:r>
          </w:p>
        </w:tc>
      </w:tr>
      <w:tr w:rsidR="00D0076B" w14:paraId="5718719D" w14:textId="77777777" w:rsidTr="00D0076B">
        <w:tc>
          <w:tcPr>
            <w:tcW w:w="3596" w:type="dxa"/>
          </w:tcPr>
          <w:p w14:paraId="221EBF84" w14:textId="3C4F6E5C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Total Units required:</w:t>
            </w:r>
          </w:p>
        </w:tc>
        <w:tc>
          <w:tcPr>
            <w:tcW w:w="3597" w:type="dxa"/>
          </w:tcPr>
          <w:p w14:paraId="10A5FC54" w14:textId="77777777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ACDE008" w14:textId="77777777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0076B" w14:paraId="1D3C9E9E" w14:textId="77777777" w:rsidTr="00D0076B">
        <w:tc>
          <w:tcPr>
            <w:tcW w:w="3596" w:type="dxa"/>
          </w:tcPr>
          <w:p w14:paraId="5FCB84A7" w14:textId="162D11C8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Core requirements:</w:t>
            </w:r>
          </w:p>
        </w:tc>
        <w:tc>
          <w:tcPr>
            <w:tcW w:w="3597" w:type="dxa"/>
          </w:tcPr>
          <w:p w14:paraId="1DACD4BC" w14:textId="5A522C82" w:rsidR="00D0076B" w:rsidRPr="003B7485" w:rsidRDefault="003B7485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B748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Example: THOT 501: title (3 units)</w:t>
            </w:r>
          </w:p>
        </w:tc>
        <w:tc>
          <w:tcPr>
            <w:tcW w:w="3597" w:type="dxa"/>
          </w:tcPr>
          <w:p w14:paraId="0A69F084" w14:textId="38DC3E80" w:rsidR="00D0076B" w:rsidRPr="00907E19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907E19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HIST 502: title (3 units)</w:t>
            </w:r>
          </w:p>
        </w:tc>
      </w:tr>
      <w:tr w:rsidR="00907E19" w14:paraId="4A867341" w14:textId="77777777" w:rsidTr="00D0076B">
        <w:tc>
          <w:tcPr>
            <w:tcW w:w="3596" w:type="dxa"/>
          </w:tcPr>
          <w:p w14:paraId="61083E17" w14:textId="77777777" w:rsidR="00907E19" w:rsidRDefault="00907E19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442EA19" w14:textId="77777777" w:rsidR="00907E19" w:rsidRPr="003B7485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661B9094" w14:textId="77777777" w:rsidR="00907E19" w:rsidRPr="00907E19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907E19" w14:paraId="205ABA11" w14:textId="77777777" w:rsidTr="00D0076B">
        <w:tc>
          <w:tcPr>
            <w:tcW w:w="3596" w:type="dxa"/>
          </w:tcPr>
          <w:p w14:paraId="0AEE9F06" w14:textId="77777777" w:rsidR="00907E19" w:rsidRDefault="00907E19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F57656B" w14:textId="77777777" w:rsidR="00907E19" w:rsidRPr="003B7485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56DABB92" w14:textId="77777777" w:rsidR="00907E19" w:rsidRPr="00907E19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907E19" w14:paraId="7D824695" w14:textId="77777777" w:rsidTr="00D0076B">
        <w:tc>
          <w:tcPr>
            <w:tcW w:w="3596" w:type="dxa"/>
          </w:tcPr>
          <w:p w14:paraId="39787572" w14:textId="77777777" w:rsidR="00907E19" w:rsidRDefault="00907E19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D3E592C" w14:textId="77777777" w:rsidR="00907E19" w:rsidRPr="003B7485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3BEFE71E" w14:textId="77777777" w:rsidR="00907E19" w:rsidRPr="00907E19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907E19" w14:paraId="51AC8D8D" w14:textId="77777777" w:rsidTr="00D0076B">
        <w:tc>
          <w:tcPr>
            <w:tcW w:w="3596" w:type="dxa"/>
          </w:tcPr>
          <w:p w14:paraId="2F8BCCBE" w14:textId="77777777" w:rsidR="00907E19" w:rsidRDefault="00907E19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13A564A" w14:textId="77777777" w:rsidR="00907E19" w:rsidRPr="003B7485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560D2761" w14:textId="77777777" w:rsidR="00907E19" w:rsidRPr="00907E19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907E19" w14:paraId="61D92DED" w14:textId="77777777" w:rsidTr="00D0076B">
        <w:tc>
          <w:tcPr>
            <w:tcW w:w="3596" w:type="dxa"/>
          </w:tcPr>
          <w:p w14:paraId="56AB4F1D" w14:textId="77777777" w:rsidR="00907E19" w:rsidRDefault="00907E19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506F3FD" w14:textId="77777777" w:rsidR="00907E19" w:rsidRPr="003B7485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76CAEC53" w14:textId="77777777" w:rsidR="00907E19" w:rsidRPr="00907E19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907E19" w14:paraId="67C7148C" w14:textId="77777777" w:rsidTr="00D0076B">
        <w:tc>
          <w:tcPr>
            <w:tcW w:w="3596" w:type="dxa"/>
          </w:tcPr>
          <w:p w14:paraId="471A4DEB" w14:textId="77777777" w:rsidR="00907E19" w:rsidRDefault="00907E19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72BFE5F" w14:textId="77777777" w:rsidR="00907E19" w:rsidRPr="003B7485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4DCA5FB9" w14:textId="77777777" w:rsidR="00907E19" w:rsidRPr="00907E19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907E19" w14:paraId="3E1672BF" w14:textId="77777777" w:rsidTr="00D0076B">
        <w:tc>
          <w:tcPr>
            <w:tcW w:w="3596" w:type="dxa"/>
          </w:tcPr>
          <w:p w14:paraId="5BF7A066" w14:textId="77777777" w:rsidR="00907E19" w:rsidRDefault="00907E19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5D153FA" w14:textId="77777777" w:rsidR="00907E19" w:rsidRPr="003B7485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3597" w:type="dxa"/>
          </w:tcPr>
          <w:p w14:paraId="0A8F7F61" w14:textId="77777777" w:rsidR="00907E19" w:rsidRPr="00907E19" w:rsidRDefault="00907E19" w:rsidP="00D0076B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</w:tr>
      <w:tr w:rsidR="00D0076B" w14:paraId="6F25A97A" w14:textId="77777777" w:rsidTr="00D0076B">
        <w:tc>
          <w:tcPr>
            <w:tcW w:w="3596" w:type="dxa"/>
          </w:tcPr>
          <w:p w14:paraId="399DE2C0" w14:textId="324DDF2B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Selectives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  <w:tc>
          <w:tcPr>
            <w:tcW w:w="3597" w:type="dxa"/>
          </w:tcPr>
          <w:p w14:paraId="7910A0EF" w14:textId="77777777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DFAF214" w14:textId="77777777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0076B" w14:paraId="6CE762E9" w14:textId="77777777" w:rsidTr="00D0076B">
        <w:tc>
          <w:tcPr>
            <w:tcW w:w="3596" w:type="dxa"/>
          </w:tcPr>
          <w:p w14:paraId="7D7609EC" w14:textId="29860A83" w:rsid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Electives: </w:t>
            </w:r>
          </w:p>
        </w:tc>
        <w:tc>
          <w:tcPr>
            <w:tcW w:w="3597" w:type="dxa"/>
          </w:tcPr>
          <w:p w14:paraId="3467A1AA" w14:textId="77777777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6B1C536" w14:textId="77777777" w:rsidR="00D0076B" w:rsidRPr="00D0076B" w:rsidRDefault="00D0076B" w:rsidP="00D007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B9DD6E6" w14:textId="77777777" w:rsidR="0043649A" w:rsidRDefault="0043649A" w:rsidP="0043649A">
      <w:pPr>
        <w:rPr>
          <w:rFonts w:asciiTheme="majorHAnsi" w:hAnsiTheme="majorHAnsi" w:cstheme="majorHAnsi"/>
          <w:sz w:val="24"/>
          <w:szCs w:val="24"/>
        </w:rPr>
      </w:pPr>
    </w:p>
    <w:p w14:paraId="36E6149B" w14:textId="7A6F13A9" w:rsidR="0043649A" w:rsidRPr="0043649A" w:rsidRDefault="0043649A" w:rsidP="0043649A">
      <w:pPr>
        <w:pStyle w:val="ListParagraph"/>
        <w:numPr>
          <w:ilvl w:val="0"/>
          <w:numId w:val="1"/>
        </w:numPr>
        <w:ind w:hanging="1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Using the information from VI. </w:t>
      </w:r>
      <w:r w:rsidR="003B7485">
        <w:rPr>
          <w:rFonts w:asciiTheme="majorHAnsi" w:hAnsiTheme="majorHAnsi" w:cstheme="majorHAnsi"/>
          <w:sz w:val="24"/>
          <w:szCs w:val="24"/>
        </w:rPr>
        <w:t>complete the table provided here to show shared units under the dual degree agreement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E50E93">
        <w:rPr>
          <w:rFonts w:asciiTheme="majorHAnsi" w:hAnsiTheme="majorHAnsi" w:cstheme="majorHAnsi"/>
          <w:sz w:val="24"/>
          <w:szCs w:val="24"/>
        </w:rPr>
        <w:t xml:space="preserve">Insert rows as needed. </w:t>
      </w:r>
      <w:r w:rsidRPr="0043649A">
        <w:rPr>
          <w:rFonts w:asciiTheme="majorHAnsi" w:hAnsiTheme="majorHAnsi" w:cstheme="majorHAnsi"/>
          <w:sz w:val="24"/>
          <w:szCs w:val="24"/>
        </w:rPr>
        <w:t xml:space="preserve">Note: The number of shared units varies by the dual degree program but, depending on the approved plan, may be up to 50% of the credits required by the smaller of the </w:t>
      </w:r>
      <w:r w:rsidR="0054496B" w:rsidRPr="0043649A">
        <w:rPr>
          <w:rFonts w:asciiTheme="majorHAnsi" w:hAnsiTheme="majorHAnsi" w:cstheme="majorHAnsi"/>
          <w:sz w:val="24"/>
          <w:szCs w:val="24"/>
        </w:rPr>
        <w:t>two-degree</w:t>
      </w:r>
      <w:r w:rsidRPr="0043649A">
        <w:rPr>
          <w:rFonts w:asciiTheme="majorHAnsi" w:hAnsiTheme="majorHAnsi" w:cstheme="majorHAnsi"/>
          <w:sz w:val="24"/>
          <w:szCs w:val="24"/>
        </w:rPr>
        <w:t xml:space="preserve"> programs (i.e.</w:t>
      </w:r>
      <w:r w:rsidR="0054496B">
        <w:rPr>
          <w:rFonts w:asciiTheme="majorHAnsi" w:hAnsiTheme="majorHAnsi" w:cstheme="majorHAnsi"/>
          <w:sz w:val="24"/>
          <w:szCs w:val="24"/>
        </w:rPr>
        <w:t>,</w:t>
      </w:r>
      <w:r w:rsidRPr="0043649A">
        <w:rPr>
          <w:rFonts w:asciiTheme="majorHAnsi" w:hAnsiTheme="majorHAnsi" w:cstheme="majorHAnsi"/>
          <w:sz w:val="24"/>
          <w:szCs w:val="24"/>
        </w:rPr>
        <w:t xml:space="preserve"> 15 of 30 credits).</w:t>
      </w:r>
      <w:r w:rsidR="00527A7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76"/>
        <w:gridCol w:w="3476"/>
        <w:gridCol w:w="3478"/>
      </w:tblGrid>
      <w:tr w:rsidR="003B7485" w14:paraId="2C37197B" w14:textId="77777777" w:rsidTr="0043649A">
        <w:tc>
          <w:tcPr>
            <w:tcW w:w="3596" w:type="dxa"/>
          </w:tcPr>
          <w:p w14:paraId="59479D1B" w14:textId="77777777" w:rsidR="0043649A" w:rsidRDefault="003B7485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Degree A:</w:t>
            </w:r>
          </w:p>
          <w:p w14:paraId="49D97C95" w14:textId="380D3F30" w:rsidR="003B7485" w:rsidRPr="0043649A" w:rsidRDefault="003B7485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Units required: </w:t>
            </w:r>
          </w:p>
        </w:tc>
        <w:tc>
          <w:tcPr>
            <w:tcW w:w="3597" w:type="dxa"/>
          </w:tcPr>
          <w:p w14:paraId="420AEE75" w14:textId="77777777" w:rsidR="0043649A" w:rsidRDefault="003B7485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Shared between A &amp; B: </w:t>
            </w:r>
          </w:p>
          <w:p w14:paraId="378D3540" w14:textId="13298F4D" w:rsidR="003B7485" w:rsidRPr="0043649A" w:rsidRDefault="003B7485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Total shared units: </w:t>
            </w:r>
          </w:p>
        </w:tc>
        <w:tc>
          <w:tcPr>
            <w:tcW w:w="3597" w:type="dxa"/>
          </w:tcPr>
          <w:p w14:paraId="36FDA348" w14:textId="77777777" w:rsidR="0043649A" w:rsidRDefault="003B7485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Degree B: </w:t>
            </w:r>
          </w:p>
          <w:p w14:paraId="3F4098EA" w14:textId="096C7DEA" w:rsidR="003B7485" w:rsidRPr="0043649A" w:rsidRDefault="003B7485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Units required</w:t>
            </w:r>
            <w:r w:rsidR="00907E19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3B7485" w14:paraId="4B73E7BC" w14:textId="77777777" w:rsidTr="0043649A">
        <w:tc>
          <w:tcPr>
            <w:tcW w:w="3596" w:type="dxa"/>
          </w:tcPr>
          <w:p w14:paraId="58D960AB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65E69EC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F12487F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7485" w14:paraId="4133922B" w14:textId="77777777" w:rsidTr="0043649A">
        <w:tc>
          <w:tcPr>
            <w:tcW w:w="3596" w:type="dxa"/>
          </w:tcPr>
          <w:p w14:paraId="388DE898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720EC21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50F90D3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7485" w14:paraId="0A83C10C" w14:textId="77777777" w:rsidTr="0043649A">
        <w:tc>
          <w:tcPr>
            <w:tcW w:w="3596" w:type="dxa"/>
          </w:tcPr>
          <w:p w14:paraId="727B5934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11A1B14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18D730E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7485" w14:paraId="101C2F23" w14:textId="77777777" w:rsidTr="0043649A">
        <w:tc>
          <w:tcPr>
            <w:tcW w:w="3596" w:type="dxa"/>
          </w:tcPr>
          <w:p w14:paraId="7B91A9F2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E3198C9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FBF11D6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7485" w14:paraId="35658D69" w14:textId="77777777" w:rsidTr="0043649A">
        <w:tc>
          <w:tcPr>
            <w:tcW w:w="3596" w:type="dxa"/>
          </w:tcPr>
          <w:p w14:paraId="244916E0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2FF5BF4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9776B8B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7485" w14:paraId="007B2348" w14:textId="77777777" w:rsidTr="0043649A">
        <w:tc>
          <w:tcPr>
            <w:tcW w:w="3596" w:type="dxa"/>
          </w:tcPr>
          <w:p w14:paraId="13EECDCA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B596D4A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0C27E7C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B7485" w14:paraId="5925597E" w14:textId="77777777" w:rsidTr="0043649A">
        <w:tc>
          <w:tcPr>
            <w:tcW w:w="3596" w:type="dxa"/>
          </w:tcPr>
          <w:p w14:paraId="0F053888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65675CC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DF207E2" w14:textId="77777777" w:rsidR="0043649A" w:rsidRPr="0043649A" w:rsidRDefault="0043649A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4496B" w14:paraId="3CE2BD4D" w14:textId="77777777" w:rsidTr="0043649A">
        <w:tc>
          <w:tcPr>
            <w:tcW w:w="3596" w:type="dxa"/>
          </w:tcPr>
          <w:p w14:paraId="11EF5DBB" w14:textId="64165CF5" w:rsidR="0054496B" w:rsidRPr="0043649A" w:rsidRDefault="0054496B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Total Required Units: </w:t>
            </w:r>
          </w:p>
        </w:tc>
        <w:tc>
          <w:tcPr>
            <w:tcW w:w="3597" w:type="dxa"/>
          </w:tcPr>
          <w:p w14:paraId="26EB81BD" w14:textId="0BCC4A9F" w:rsidR="0054496B" w:rsidRPr="0043649A" w:rsidRDefault="0054496B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Total Shared Units</w:t>
            </w:r>
          </w:p>
        </w:tc>
        <w:tc>
          <w:tcPr>
            <w:tcW w:w="3597" w:type="dxa"/>
          </w:tcPr>
          <w:p w14:paraId="33DCE8FB" w14:textId="73B5DE2B" w:rsidR="0054496B" w:rsidRPr="0043649A" w:rsidRDefault="0054496B" w:rsidP="004364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Total Required Units: </w:t>
            </w:r>
          </w:p>
        </w:tc>
      </w:tr>
    </w:tbl>
    <w:p w14:paraId="4F6D4040" w14:textId="1ADD3B40" w:rsidR="0043649A" w:rsidRPr="0043649A" w:rsidRDefault="0054496B" w:rsidP="00E50E93">
      <w:pPr>
        <w:pStyle w:val="ListParagraph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</w:p>
    <w:p w14:paraId="50AB2E9F" w14:textId="77777777" w:rsidR="00527A78" w:rsidRDefault="00E50E93" w:rsidP="00527A78">
      <w:pPr>
        <w:pStyle w:val="ListParagraph"/>
        <w:numPr>
          <w:ilvl w:val="0"/>
          <w:numId w:val="1"/>
        </w:numPr>
        <w:spacing w:after="0" w:line="240" w:lineRule="auto"/>
        <w:ind w:hanging="1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Provide a sample plan of study. </w:t>
      </w:r>
      <w:r w:rsidR="00527A78">
        <w:rPr>
          <w:rFonts w:asciiTheme="majorHAnsi" w:hAnsiTheme="majorHAnsi" w:cstheme="majorHAnsi"/>
          <w:sz w:val="24"/>
          <w:szCs w:val="24"/>
        </w:rPr>
        <w:br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720"/>
        <w:gridCol w:w="3960"/>
        <w:gridCol w:w="720"/>
      </w:tblGrid>
      <w:tr w:rsidR="00527A78" w:rsidRPr="00AC4357" w14:paraId="5EE39C9C" w14:textId="77777777" w:rsidTr="00527A78">
        <w:tc>
          <w:tcPr>
            <w:tcW w:w="4680" w:type="dxa"/>
            <w:gridSpan w:val="2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1088265941"/>
              <w:lock w:val="contentLocked"/>
              <w:placeholder>
                <w:docPart w:val="BDF4373912BC4A8A99C661891D8D9F88"/>
              </w:placeholder>
              <w15:appearance w15:val="hidden"/>
            </w:sdtPr>
            <w:sdtContent>
              <w:p w14:paraId="52287848" w14:textId="77777777" w:rsidR="00527A78" w:rsidRPr="00527A78" w:rsidRDefault="00527A78" w:rsidP="00527A78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Semester 1</w:t>
                </w:r>
              </w:p>
            </w:sdtContent>
          </w:sdt>
        </w:tc>
        <w:tc>
          <w:tcPr>
            <w:tcW w:w="4680" w:type="dxa"/>
            <w:gridSpan w:val="2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647250611"/>
              <w:lock w:val="contentLocked"/>
              <w:placeholder>
                <w:docPart w:val="BDF4373912BC4A8A99C661891D8D9F88"/>
              </w:placeholder>
              <w15:appearance w15:val="hidden"/>
            </w:sdtPr>
            <w:sdtContent>
              <w:p w14:paraId="759B38EC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Semester 2</w:t>
                </w:r>
              </w:p>
            </w:sdtContent>
          </w:sdt>
        </w:tc>
      </w:tr>
      <w:tr w:rsidR="00527A78" w:rsidRPr="00AC4357" w14:paraId="7884252E" w14:textId="77777777" w:rsidTr="00527A78">
        <w:trPr>
          <w:trHeight w:val="557"/>
        </w:trPr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-1276017297"/>
              <w:lock w:val="contentLocked"/>
              <w:placeholder>
                <w:docPart w:val="BDF4373912BC4A8A99C661891D8D9F88"/>
              </w:placeholder>
              <w15:appearance w15:val="hidden"/>
            </w:sdtPr>
            <w:sdtContent>
              <w:p w14:paraId="5CFBF5A5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Course prefix and number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1669748067"/>
              <w:lock w:val="contentLocked"/>
              <w:placeholder>
                <w:docPart w:val="BDF4373912BC4A8A99C661891D8D9F88"/>
              </w:placeholder>
              <w15:appearance w15:val="hidden"/>
            </w:sdtPr>
            <w:sdtContent>
              <w:p w14:paraId="490BA723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Units</w:t>
                </w:r>
              </w:p>
            </w:sdtContent>
          </w:sdt>
        </w:tc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239223244"/>
              <w:lock w:val="contentLocked"/>
              <w:placeholder>
                <w:docPart w:val="BDF4373912BC4A8A99C661891D8D9F88"/>
              </w:placeholder>
              <w15:appearance w15:val="hidden"/>
            </w:sdtPr>
            <w:sdtContent>
              <w:p w14:paraId="5F17CEA4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Course prefix and number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531773335"/>
              <w:lock w:val="contentLocked"/>
              <w:placeholder>
                <w:docPart w:val="BDF4373912BC4A8A99C661891D8D9F88"/>
              </w:placeholder>
              <w15:appearance w15:val="hidden"/>
            </w:sdtPr>
            <w:sdtContent>
              <w:p w14:paraId="2F5F5D1E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Units</w:t>
                </w:r>
              </w:p>
            </w:sdtContent>
          </w:sdt>
        </w:tc>
      </w:tr>
      <w:tr w:rsidR="00527A78" w:rsidRPr="00AC4357" w14:paraId="68053ED2" w14:textId="77777777" w:rsidTr="00527A78">
        <w:tc>
          <w:tcPr>
            <w:tcW w:w="3960" w:type="dxa"/>
            <w:shd w:val="clear" w:color="auto" w:fill="auto"/>
          </w:tcPr>
          <w:p w14:paraId="00935B63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30259A3D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2D9AF59F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2CCDA37A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73E4E672" w14:textId="77777777" w:rsidTr="00527A78">
        <w:tc>
          <w:tcPr>
            <w:tcW w:w="3960" w:type="dxa"/>
            <w:shd w:val="clear" w:color="auto" w:fill="auto"/>
          </w:tcPr>
          <w:p w14:paraId="2C47E907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5DC36E88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2D745211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627D16E9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19953C4E" w14:textId="77777777" w:rsidTr="00527A78">
        <w:tc>
          <w:tcPr>
            <w:tcW w:w="3960" w:type="dxa"/>
            <w:shd w:val="clear" w:color="auto" w:fill="auto"/>
          </w:tcPr>
          <w:p w14:paraId="2F69A2A5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029157E8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1CE60918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3FF79ED6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2B55AE85" w14:textId="77777777" w:rsidTr="00527A78">
        <w:tc>
          <w:tcPr>
            <w:tcW w:w="3960" w:type="dxa"/>
            <w:shd w:val="clear" w:color="auto" w:fill="auto"/>
          </w:tcPr>
          <w:p w14:paraId="0D373788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1A5A22EB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0EFA41EE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31BFEF8C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0DD37235" w14:textId="77777777" w:rsidTr="00527A78">
        <w:tc>
          <w:tcPr>
            <w:tcW w:w="3960" w:type="dxa"/>
            <w:shd w:val="clear" w:color="auto" w:fill="auto"/>
          </w:tcPr>
          <w:p w14:paraId="1114E3EF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69790377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6286DC8C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6AC7CB69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6E1D772E" w14:textId="77777777" w:rsidTr="00527A78">
        <w:trPr>
          <w:trHeight w:val="56"/>
        </w:trPr>
        <w:tc>
          <w:tcPr>
            <w:tcW w:w="3960" w:type="dxa"/>
            <w:shd w:val="clear" w:color="auto" w:fill="auto"/>
          </w:tcPr>
          <w:p w14:paraId="03D126DC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09CC83F7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05EF5D7F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4AE27E8B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05F828F6" w14:textId="77777777" w:rsidTr="00527A78"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-145828298"/>
              <w:lock w:val="contentLocked"/>
              <w:placeholder>
                <w:docPart w:val="30B762D8187B436588C78363A3F02F85"/>
              </w:placeholder>
              <w15:appearance w15:val="hidden"/>
            </w:sdtPr>
            <w:sdtContent>
              <w:p w14:paraId="7B7213FF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Total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p w14:paraId="62761A3E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764117168"/>
              <w:lock w:val="contentLocked"/>
              <w:placeholder>
                <w:docPart w:val="30B762D8187B436588C78363A3F02F85"/>
              </w:placeholder>
              <w15:appearance w15:val="hidden"/>
            </w:sdtPr>
            <w:sdtContent>
              <w:p w14:paraId="67D9990F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Total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p w14:paraId="21D1BACE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1C481AB8" w14:textId="77777777" w:rsidR="00527A78" w:rsidRDefault="00527A78" w:rsidP="00527A78">
      <w:pPr>
        <w:rPr>
          <w:rFonts w:asciiTheme="majorHAnsi" w:hAnsiTheme="majorHAnsi" w:cs="Calibri"/>
        </w:rPr>
      </w:pPr>
    </w:p>
    <w:p w14:paraId="1535C4E9" w14:textId="77777777" w:rsidR="00527A78" w:rsidRDefault="00527A78" w:rsidP="00527A78">
      <w:pPr>
        <w:rPr>
          <w:rFonts w:asciiTheme="majorHAnsi" w:hAnsiTheme="majorHAnsi" w:cs="Calibri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720"/>
        <w:gridCol w:w="3960"/>
        <w:gridCol w:w="720"/>
      </w:tblGrid>
      <w:tr w:rsidR="00527A78" w:rsidRPr="00AC4357" w14:paraId="25E48745" w14:textId="77777777" w:rsidTr="006B0B09">
        <w:tc>
          <w:tcPr>
            <w:tcW w:w="4680" w:type="dxa"/>
            <w:gridSpan w:val="2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1688876955"/>
              <w:lock w:val="contentLocked"/>
              <w:placeholder>
                <w:docPart w:val="6EA2789AA17A4779AAF904FD09CCB8C6"/>
              </w:placeholder>
              <w15:appearance w15:val="hidden"/>
            </w:sdtPr>
            <w:sdtContent>
              <w:p w14:paraId="4ACFDDBC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 xml:space="preserve">Semester </w:t>
                </w:r>
                <w:r>
                  <w:rPr>
                    <w:rFonts w:asciiTheme="majorHAnsi" w:hAnsiTheme="majorHAnsi" w:cs="Calibri"/>
                    <w:b/>
                  </w:rPr>
                  <w:t>3</w:t>
                </w:r>
              </w:p>
            </w:sdtContent>
          </w:sdt>
        </w:tc>
        <w:tc>
          <w:tcPr>
            <w:tcW w:w="4680" w:type="dxa"/>
            <w:gridSpan w:val="2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-1903594027"/>
              <w:lock w:val="contentLocked"/>
              <w:placeholder>
                <w:docPart w:val="6EA2789AA17A4779AAF904FD09CCB8C6"/>
              </w:placeholder>
              <w15:appearance w15:val="hidden"/>
            </w:sdtPr>
            <w:sdtContent>
              <w:p w14:paraId="237A4CE4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 xml:space="preserve">Semester </w:t>
                </w:r>
                <w:r>
                  <w:rPr>
                    <w:rFonts w:asciiTheme="majorHAnsi" w:hAnsiTheme="majorHAnsi" w:cs="Calibri"/>
                    <w:b/>
                  </w:rPr>
                  <w:t>4</w:t>
                </w:r>
              </w:p>
            </w:sdtContent>
          </w:sdt>
        </w:tc>
      </w:tr>
      <w:tr w:rsidR="00527A78" w:rsidRPr="00AC4357" w14:paraId="17D1AE08" w14:textId="77777777" w:rsidTr="006B0B09">
        <w:trPr>
          <w:trHeight w:val="557"/>
        </w:trPr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-733777458"/>
              <w:lock w:val="contentLocked"/>
              <w:placeholder>
                <w:docPart w:val="6EA2789AA17A4779AAF904FD09CCB8C6"/>
              </w:placeholder>
              <w15:appearance w15:val="hidden"/>
            </w:sdtPr>
            <w:sdtContent>
              <w:p w14:paraId="4B261DA2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Course prefix and number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1438480780"/>
              <w:lock w:val="contentLocked"/>
              <w:placeholder>
                <w:docPart w:val="6EA2789AA17A4779AAF904FD09CCB8C6"/>
              </w:placeholder>
              <w15:appearance w15:val="hidden"/>
            </w:sdtPr>
            <w:sdtContent>
              <w:p w14:paraId="104BB934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Units</w:t>
                </w:r>
              </w:p>
            </w:sdtContent>
          </w:sdt>
        </w:tc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1178473981"/>
              <w:lock w:val="contentLocked"/>
              <w:placeholder>
                <w:docPart w:val="6EA2789AA17A4779AAF904FD09CCB8C6"/>
              </w:placeholder>
              <w15:appearance w15:val="hidden"/>
            </w:sdtPr>
            <w:sdtContent>
              <w:p w14:paraId="440CC234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Course prefix and number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-362135224"/>
              <w:lock w:val="contentLocked"/>
              <w:placeholder>
                <w:docPart w:val="6EA2789AA17A4779AAF904FD09CCB8C6"/>
              </w:placeholder>
              <w15:appearance w15:val="hidden"/>
            </w:sdtPr>
            <w:sdtContent>
              <w:p w14:paraId="38831537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Units</w:t>
                </w:r>
              </w:p>
            </w:sdtContent>
          </w:sdt>
        </w:tc>
      </w:tr>
      <w:tr w:rsidR="00527A78" w:rsidRPr="00AC4357" w14:paraId="2574A4F8" w14:textId="77777777" w:rsidTr="006B0B09">
        <w:tc>
          <w:tcPr>
            <w:tcW w:w="3960" w:type="dxa"/>
            <w:shd w:val="clear" w:color="auto" w:fill="auto"/>
          </w:tcPr>
          <w:p w14:paraId="620E3495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56042380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77D2CA80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6CAF8B01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50EC785C" w14:textId="77777777" w:rsidTr="006B0B09">
        <w:tc>
          <w:tcPr>
            <w:tcW w:w="3960" w:type="dxa"/>
            <w:shd w:val="clear" w:color="auto" w:fill="auto"/>
          </w:tcPr>
          <w:p w14:paraId="06E97E76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46A52977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4934A7B3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04126655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51FCDABC" w14:textId="77777777" w:rsidTr="006B0B09">
        <w:tc>
          <w:tcPr>
            <w:tcW w:w="3960" w:type="dxa"/>
            <w:shd w:val="clear" w:color="auto" w:fill="auto"/>
          </w:tcPr>
          <w:p w14:paraId="1AD24514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0FB0DA13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0EAABB29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46DAC679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5C8FAEAB" w14:textId="77777777" w:rsidTr="006B0B09">
        <w:tc>
          <w:tcPr>
            <w:tcW w:w="3960" w:type="dxa"/>
            <w:shd w:val="clear" w:color="auto" w:fill="auto"/>
          </w:tcPr>
          <w:p w14:paraId="6C6042C6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43EE9606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32FE33D4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5D172913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6D1AF146" w14:textId="77777777" w:rsidTr="006B0B09">
        <w:tc>
          <w:tcPr>
            <w:tcW w:w="3960" w:type="dxa"/>
            <w:shd w:val="clear" w:color="auto" w:fill="auto"/>
          </w:tcPr>
          <w:p w14:paraId="0F2CBE20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42868999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3E59805C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0A9E11BB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6A0E95D9" w14:textId="77777777" w:rsidTr="006B0B09">
        <w:trPr>
          <w:trHeight w:val="56"/>
        </w:trPr>
        <w:tc>
          <w:tcPr>
            <w:tcW w:w="3960" w:type="dxa"/>
            <w:shd w:val="clear" w:color="auto" w:fill="auto"/>
          </w:tcPr>
          <w:p w14:paraId="3DA6E911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4747F489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2E7D10ED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0EFF0FD2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4F2EA676" w14:textId="77777777" w:rsidTr="006B0B09"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-1391805612"/>
              <w:lock w:val="contentLocked"/>
              <w:placeholder>
                <w:docPart w:val="1F3AA97268B841888778018E258BC282"/>
              </w:placeholder>
              <w15:appearance w15:val="hidden"/>
            </w:sdtPr>
            <w:sdtContent>
              <w:p w14:paraId="4C978644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Total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p w14:paraId="6C06AFC6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-376160178"/>
              <w:lock w:val="contentLocked"/>
              <w:placeholder>
                <w:docPart w:val="1F3AA97268B841888778018E258BC282"/>
              </w:placeholder>
              <w15:appearance w15:val="hidden"/>
            </w:sdtPr>
            <w:sdtContent>
              <w:p w14:paraId="57922D4C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Total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p w14:paraId="1DE0ABE1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4BB4E0E5" w14:textId="77777777" w:rsidR="00527A78" w:rsidRDefault="00527A78" w:rsidP="00527A78">
      <w:pPr>
        <w:rPr>
          <w:rFonts w:asciiTheme="majorHAnsi" w:hAnsiTheme="majorHAnsi" w:cs="Calibri"/>
        </w:rPr>
      </w:pPr>
    </w:p>
    <w:p w14:paraId="75249DD6" w14:textId="77777777" w:rsidR="00527A78" w:rsidRPr="00AC4357" w:rsidRDefault="00527A78" w:rsidP="00527A78">
      <w:pPr>
        <w:rPr>
          <w:rFonts w:asciiTheme="majorHAnsi" w:hAnsiTheme="majorHAnsi" w:cs="Calibri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720"/>
        <w:gridCol w:w="3960"/>
        <w:gridCol w:w="720"/>
      </w:tblGrid>
      <w:tr w:rsidR="00527A78" w:rsidRPr="00AC4357" w14:paraId="5FEFB585" w14:textId="77777777" w:rsidTr="006B0B09">
        <w:tc>
          <w:tcPr>
            <w:tcW w:w="4680" w:type="dxa"/>
            <w:gridSpan w:val="2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-1804840095"/>
              <w:lock w:val="contentLocked"/>
              <w:placeholder>
                <w:docPart w:val="169CF3257BCF4243A1D7201A7C2A7A41"/>
              </w:placeholder>
              <w15:appearance w15:val="hidden"/>
            </w:sdtPr>
            <w:sdtContent>
              <w:p w14:paraId="18C8031F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 xml:space="preserve">Semester </w:t>
                </w:r>
                <w:r>
                  <w:rPr>
                    <w:rFonts w:asciiTheme="majorHAnsi" w:hAnsiTheme="majorHAnsi" w:cs="Calibri"/>
                    <w:b/>
                  </w:rPr>
                  <w:t>5</w:t>
                </w:r>
              </w:p>
            </w:sdtContent>
          </w:sdt>
        </w:tc>
        <w:tc>
          <w:tcPr>
            <w:tcW w:w="4680" w:type="dxa"/>
            <w:gridSpan w:val="2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-151831706"/>
              <w:lock w:val="contentLocked"/>
              <w:placeholder>
                <w:docPart w:val="169CF3257BCF4243A1D7201A7C2A7A41"/>
              </w:placeholder>
              <w15:appearance w15:val="hidden"/>
            </w:sdtPr>
            <w:sdtContent>
              <w:p w14:paraId="4C2C70C9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 xml:space="preserve">Semester </w:t>
                </w:r>
                <w:r>
                  <w:rPr>
                    <w:rFonts w:asciiTheme="majorHAnsi" w:hAnsiTheme="majorHAnsi" w:cs="Calibri"/>
                    <w:b/>
                  </w:rPr>
                  <w:t>6</w:t>
                </w:r>
              </w:p>
            </w:sdtContent>
          </w:sdt>
        </w:tc>
      </w:tr>
      <w:tr w:rsidR="00527A78" w:rsidRPr="00AC4357" w14:paraId="1B4703DE" w14:textId="77777777" w:rsidTr="006B0B09">
        <w:trPr>
          <w:trHeight w:val="557"/>
        </w:trPr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214399611"/>
              <w:lock w:val="contentLocked"/>
              <w:placeholder>
                <w:docPart w:val="169CF3257BCF4243A1D7201A7C2A7A41"/>
              </w:placeholder>
              <w15:appearance w15:val="hidden"/>
            </w:sdtPr>
            <w:sdtContent>
              <w:p w14:paraId="0A139BBE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Course prefix and number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266815906"/>
              <w:lock w:val="contentLocked"/>
              <w:placeholder>
                <w:docPart w:val="169CF3257BCF4243A1D7201A7C2A7A41"/>
              </w:placeholder>
              <w15:appearance w15:val="hidden"/>
            </w:sdtPr>
            <w:sdtContent>
              <w:p w14:paraId="2D4A7522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Units</w:t>
                </w:r>
              </w:p>
            </w:sdtContent>
          </w:sdt>
        </w:tc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649416511"/>
              <w:lock w:val="contentLocked"/>
              <w:placeholder>
                <w:docPart w:val="169CF3257BCF4243A1D7201A7C2A7A41"/>
              </w:placeholder>
              <w15:appearance w15:val="hidden"/>
            </w:sdtPr>
            <w:sdtContent>
              <w:p w14:paraId="1C7C5A2B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Course prefix and number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2078394070"/>
              <w:lock w:val="contentLocked"/>
              <w:placeholder>
                <w:docPart w:val="169CF3257BCF4243A1D7201A7C2A7A41"/>
              </w:placeholder>
              <w15:appearance w15:val="hidden"/>
            </w:sdtPr>
            <w:sdtContent>
              <w:p w14:paraId="699BDBAA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Units</w:t>
                </w:r>
              </w:p>
            </w:sdtContent>
          </w:sdt>
        </w:tc>
      </w:tr>
      <w:tr w:rsidR="00527A78" w:rsidRPr="00AC4357" w14:paraId="1ABE231D" w14:textId="77777777" w:rsidTr="006B0B09">
        <w:tc>
          <w:tcPr>
            <w:tcW w:w="3960" w:type="dxa"/>
            <w:shd w:val="clear" w:color="auto" w:fill="auto"/>
          </w:tcPr>
          <w:p w14:paraId="0E6C1FD6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650E1375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680D4A9D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60F46471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3CB6B543" w14:textId="77777777" w:rsidTr="006B0B09">
        <w:tc>
          <w:tcPr>
            <w:tcW w:w="3960" w:type="dxa"/>
            <w:shd w:val="clear" w:color="auto" w:fill="auto"/>
          </w:tcPr>
          <w:p w14:paraId="0B55BDC5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735DE4D0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741FECE1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07CF748B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668A6EEC" w14:textId="77777777" w:rsidTr="006B0B09">
        <w:tc>
          <w:tcPr>
            <w:tcW w:w="3960" w:type="dxa"/>
            <w:shd w:val="clear" w:color="auto" w:fill="auto"/>
          </w:tcPr>
          <w:p w14:paraId="4854B118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741AB2D1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3F4AF89B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3A3035BD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40872BAC" w14:textId="77777777" w:rsidTr="006B0B09">
        <w:tc>
          <w:tcPr>
            <w:tcW w:w="3960" w:type="dxa"/>
            <w:shd w:val="clear" w:color="auto" w:fill="auto"/>
          </w:tcPr>
          <w:p w14:paraId="67CE36B6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6D15E24B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7B9752F3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77563048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084629E3" w14:textId="77777777" w:rsidTr="006B0B09">
        <w:tc>
          <w:tcPr>
            <w:tcW w:w="3960" w:type="dxa"/>
            <w:shd w:val="clear" w:color="auto" w:fill="auto"/>
          </w:tcPr>
          <w:p w14:paraId="1CA34685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3ED51869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1016418C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40DD63B0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3BAB35D8" w14:textId="77777777" w:rsidTr="006B0B09">
        <w:trPr>
          <w:trHeight w:val="56"/>
        </w:trPr>
        <w:tc>
          <w:tcPr>
            <w:tcW w:w="3960" w:type="dxa"/>
            <w:shd w:val="clear" w:color="auto" w:fill="auto"/>
          </w:tcPr>
          <w:p w14:paraId="06C19FDE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4D1EB62E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p w14:paraId="2E3FD4D5" w14:textId="77777777" w:rsidR="00527A78" w:rsidRPr="00AC4357" w:rsidRDefault="00527A78" w:rsidP="006B0B09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  <w:shd w:val="clear" w:color="auto" w:fill="auto"/>
          </w:tcPr>
          <w:p w14:paraId="61D4CC37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  <w:tr w:rsidR="00527A78" w:rsidRPr="00AC4357" w14:paraId="027114C4" w14:textId="77777777" w:rsidTr="006B0B09"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1933617398"/>
              <w:lock w:val="contentLocked"/>
              <w:placeholder>
                <w:docPart w:val="4E25C8AB2AD741598056E8AA71AD1270"/>
              </w:placeholder>
              <w15:appearance w15:val="hidden"/>
            </w:sdtPr>
            <w:sdtContent>
              <w:p w14:paraId="323D6D78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Total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p w14:paraId="799D71CD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60" w:type="dxa"/>
            <w:shd w:val="clear" w:color="auto" w:fill="auto"/>
          </w:tcPr>
          <w:sdt>
            <w:sdtPr>
              <w:rPr>
                <w:rFonts w:asciiTheme="majorHAnsi" w:hAnsiTheme="majorHAnsi" w:cs="Calibri"/>
                <w:b/>
              </w:rPr>
              <w:id w:val="1202285798"/>
              <w:lock w:val="contentLocked"/>
              <w:placeholder>
                <w:docPart w:val="4E25C8AB2AD741598056E8AA71AD1270"/>
              </w:placeholder>
              <w15:appearance w15:val="hidden"/>
            </w:sdtPr>
            <w:sdtContent>
              <w:p w14:paraId="2823C42E" w14:textId="77777777" w:rsidR="00527A78" w:rsidRPr="00AC4357" w:rsidRDefault="00527A78" w:rsidP="006B0B09">
                <w:pPr>
                  <w:rPr>
                    <w:rFonts w:asciiTheme="majorHAnsi" w:hAnsiTheme="majorHAnsi" w:cs="Calibri"/>
                    <w:b/>
                  </w:rPr>
                </w:pPr>
                <w:r w:rsidRPr="00AC4357">
                  <w:rPr>
                    <w:rFonts w:asciiTheme="majorHAnsi" w:hAnsiTheme="majorHAnsi" w:cs="Calibri"/>
                    <w:b/>
                  </w:rPr>
                  <w:t>Total</w:t>
                </w:r>
              </w:p>
            </w:sdtContent>
          </w:sdt>
        </w:tc>
        <w:tc>
          <w:tcPr>
            <w:tcW w:w="720" w:type="dxa"/>
            <w:shd w:val="clear" w:color="auto" w:fill="auto"/>
          </w:tcPr>
          <w:p w14:paraId="7F29D22D" w14:textId="77777777" w:rsidR="00527A78" w:rsidRPr="00AC4357" w:rsidRDefault="00527A78" w:rsidP="006B0B09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29E4E142" w14:textId="4CA25A85" w:rsidR="00E50E93" w:rsidRDefault="00E50E93" w:rsidP="00E50E9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778D57" w14:textId="77777777" w:rsidR="00E50E93" w:rsidRPr="00E50E93" w:rsidRDefault="00E50E93" w:rsidP="00E50E9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599583E" w14:textId="051A78DD" w:rsidR="00F06F17" w:rsidRDefault="00F06F17" w:rsidP="00D0076B">
      <w:pPr>
        <w:pStyle w:val="ListParagraph"/>
        <w:numPr>
          <w:ilvl w:val="0"/>
          <w:numId w:val="1"/>
        </w:numPr>
        <w:spacing w:after="0" w:line="240" w:lineRule="auto"/>
        <w:ind w:hanging="1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Required signatures</w:t>
      </w:r>
    </w:p>
    <w:p w14:paraId="22A5B278" w14:textId="77777777" w:rsidR="00F06F17" w:rsidRDefault="00F06F17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  <w:sectPr w:rsidR="00F06F17" w:rsidSect="008F5D49">
          <w:foot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9B790B" w14:textId="43AC1D80" w:rsidR="00F06F17" w:rsidRDefault="00F06F17" w:rsidP="19E87E66">
      <w:pPr>
        <w:spacing w:after="0" w:line="240" w:lineRule="auto"/>
        <w:ind w:firstLine="360"/>
        <w:rPr>
          <w:rFonts w:asciiTheme="majorHAnsi" w:hAnsiTheme="majorHAnsi" w:cstheme="majorBidi"/>
          <w:sz w:val="24"/>
          <w:szCs w:val="24"/>
        </w:rPr>
      </w:pPr>
      <w:r w:rsidRPr="19E87E66">
        <w:rPr>
          <w:rFonts w:asciiTheme="majorHAnsi" w:hAnsiTheme="majorHAnsi" w:cstheme="majorBidi"/>
          <w:sz w:val="24"/>
          <w:szCs w:val="24"/>
        </w:rPr>
        <w:t xml:space="preserve">Managing unit administrator (print name and title): </w:t>
      </w:r>
      <w:r>
        <w:br/>
      </w:r>
      <w:r>
        <w:br/>
      </w:r>
      <w:r w:rsidR="0712D584" w:rsidRPr="19E87E66">
        <w:rPr>
          <w:rFonts w:asciiTheme="majorHAnsi" w:hAnsiTheme="majorHAnsi" w:cstheme="majorBidi"/>
          <w:sz w:val="24"/>
          <w:szCs w:val="24"/>
        </w:rPr>
        <w:t xml:space="preserve">       </w:t>
      </w:r>
      <w:r w:rsidRPr="19E87E66">
        <w:rPr>
          <w:rFonts w:asciiTheme="majorHAnsi" w:hAnsiTheme="majorHAnsi" w:cstheme="majorBidi"/>
          <w:sz w:val="24"/>
          <w:szCs w:val="24"/>
        </w:rPr>
        <w:t xml:space="preserve">Managing administrator’s signature: </w:t>
      </w:r>
    </w:p>
    <w:p w14:paraId="4BC66C98" w14:textId="28D55854" w:rsidR="00F06F17" w:rsidRDefault="00FC317F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A69A2" wp14:editId="011AB0FB">
                <wp:simplePos x="0" y="0"/>
                <wp:positionH relativeFrom="column">
                  <wp:posOffset>228600</wp:posOffset>
                </wp:positionH>
                <wp:positionV relativeFrom="paragraph">
                  <wp:posOffset>283845</wp:posOffset>
                </wp:positionV>
                <wp:extent cx="35052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6BDE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2.35pt" to="29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06F17">
        <w:rPr>
          <w:rFonts w:asciiTheme="majorHAnsi" w:hAnsiTheme="majorHAnsi" w:cstheme="majorHAnsi"/>
          <w:sz w:val="24"/>
          <w:szCs w:val="24"/>
        </w:rPr>
        <w:t xml:space="preserve">Date: </w:t>
      </w:r>
      <w:r w:rsidR="00F06F17">
        <w:rPr>
          <w:rFonts w:asciiTheme="majorHAnsi" w:hAnsiTheme="majorHAnsi" w:cstheme="majorHAnsi"/>
          <w:sz w:val="24"/>
          <w:szCs w:val="24"/>
        </w:rPr>
        <w:br/>
      </w:r>
    </w:p>
    <w:p w14:paraId="40463F9C" w14:textId="608F5BEB" w:rsidR="00F06F17" w:rsidRDefault="00F06F17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Managing unit administrator (print name and title):</w:t>
      </w:r>
      <w:r>
        <w:rPr>
          <w:rFonts w:asciiTheme="majorHAnsi" w:hAnsiTheme="majorHAnsi" w:cstheme="majorHAnsi"/>
          <w:sz w:val="24"/>
          <w:szCs w:val="24"/>
        </w:rPr>
        <w:br/>
      </w:r>
      <w:r w:rsidR="00956B8C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 xml:space="preserve">Managing administrator’s signature: </w:t>
      </w:r>
    </w:p>
    <w:p w14:paraId="6203224E" w14:textId="77777777" w:rsidR="00F06F17" w:rsidRDefault="00F06F17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Date: </w:t>
      </w:r>
    </w:p>
    <w:p w14:paraId="5F23FA7C" w14:textId="1712BC2F" w:rsidR="00F06F17" w:rsidRDefault="00F06F17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  <w:sectPr w:rsidR="00F06F17" w:rsidSect="00F06F1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27DAB2" w14:textId="643EF49D" w:rsidR="00F06F17" w:rsidRDefault="00FC317F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214227AB" wp14:editId="11081DA4">
            <wp:extent cx="3511550" cy="6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6B8C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 w:rsidR="00F06F17">
        <w:rPr>
          <w:rFonts w:asciiTheme="majorHAnsi" w:hAnsiTheme="majorHAnsi" w:cstheme="majorHAnsi"/>
          <w:sz w:val="24"/>
          <w:szCs w:val="24"/>
        </w:rPr>
        <w:t xml:space="preserve">Dean (print name): </w:t>
      </w:r>
    </w:p>
    <w:p w14:paraId="6A897462" w14:textId="6C837EF3" w:rsidR="00F06F17" w:rsidRDefault="00956B8C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  <w:r w:rsidR="00F06F17">
        <w:rPr>
          <w:rFonts w:asciiTheme="majorHAnsi" w:hAnsiTheme="majorHAnsi" w:cstheme="majorHAnsi"/>
          <w:sz w:val="24"/>
          <w:szCs w:val="24"/>
        </w:rPr>
        <w:t xml:space="preserve">Dean’s signature: </w:t>
      </w:r>
    </w:p>
    <w:p w14:paraId="3A1B1629" w14:textId="2771A3D5" w:rsidR="00F06F17" w:rsidRDefault="00F06F17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Date: </w:t>
      </w:r>
    </w:p>
    <w:p w14:paraId="417CC902" w14:textId="3BA9490A" w:rsidR="00F06F17" w:rsidRDefault="00FC317F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651CF272" wp14:editId="078A46B2">
            <wp:extent cx="3511550" cy="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6B8C"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 w:rsidR="00F06F17">
        <w:rPr>
          <w:rFonts w:asciiTheme="majorHAnsi" w:hAnsiTheme="majorHAnsi" w:cstheme="majorHAnsi"/>
          <w:sz w:val="24"/>
          <w:szCs w:val="24"/>
        </w:rPr>
        <w:t xml:space="preserve">Dean (print name): </w:t>
      </w:r>
    </w:p>
    <w:p w14:paraId="06AC81EB" w14:textId="77777777" w:rsidR="00527A78" w:rsidRDefault="00527A78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</w:p>
    <w:p w14:paraId="6EB51060" w14:textId="77777777" w:rsidR="00527A78" w:rsidRDefault="00527A78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</w:p>
    <w:p w14:paraId="6B382066" w14:textId="2300BF3B" w:rsidR="00F06F17" w:rsidRDefault="00956B8C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  <w:r w:rsidR="00F06F17">
        <w:rPr>
          <w:rFonts w:asciiTheme="majorHAnsi" w:hAnsiTheme="majorHAnsi" w:cstheme="majorHAnsi"/>
          <w:sz w:val="24"/>
          <w:szCs w:val="24"/>
        </w:rPr>
        <w:t xml:space="preserve">Dean’s signature: </w:t>
      </w:r>
    </w:p>
    <w:p w14:paraId="6DDAFB4A" w14:textId="208FBEF3" w:rsidR="00F06F17" w:rsidRDefault="00F06F17" w:rsidP="00F06F17">
      <w:pPr>
        <w:spacing w:after="0" w:line="240" w:lineRule="auto"/>
        <w:ind w:left="360"/>
        <w:rPr>
          <w:rFonts w:asciiTheme="majorHAnsi" w:hAnsiTheme="majorHAnsi" w:cstheme="majorHAnsi"/>
          <w:sz w:val="24"/>
          <w:szCs w:val="24"/>
        </w:rPr>
        <w:sectPr w:rsidR="00F06F17" w:rsidSect="00F06F1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ajorHAnsi" w:hAnsiTheme="majorHAnsi" w:cstheme="majorHAnsi"/>
          <w:sz w:val="24"/>
          <w:szCs w:val="24"/>
        </w:rPr>
        <w:t>Date:</w:t>
      </w:r>
    </w:p>
    <w:p w14:paraId="0E07CA8D" w14:textId="77777777" w:rsidR="00B11C6E" w:rsidRPr="002350EB" w:rsidRDefault="00B11C6E" w:rsidP="002350E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C94C7" wp14:editId="787A4051">
                <wp:simplePos x="0" y="0"/>
                <wp:positionH relativeFrom="column">
                  <wp:posOffset>228600</wp:posOffset>
                </wp:positionH>
                <wp:positionV relativeFrom="paragraph">
                  <wp:posOffset>136525</wp:posOffset>
                </wp:positionV>
                <wp:extent cx="6534150" cy="476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9D88B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0.75pt" to="532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2350EB" w:rsidRPr="002350EB">
        <w:rPr>
          <w:rFonts w:asciiTheme="majorHAnsi" w:hAnsiTheme="majorHAnsi" w:cstheme="majorHAnsi"/>
          <w:sz w:val="24"/>
          <w:szCs w:val="24"/>
        </w:rPr>
        <w:br/>
      </w:r>
    </w:p>
    <w:tbl>
      <w:tblPr>
        <w:tblStyle w:val="TableGrid"/>
        <w:tblW w:w="864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B11C6E" w:rsidRPr="00B11C6E" w14:paraId="2361A292" w14:textId="77777777" w:rsidTr="002105E7">
        <w:tc>
          <w:tcPr>
            <w:tcW w:w="8640" w:type="dxa"/>
          </w:tcPr>
          <w:p w14:paraId="5BF23DF7" w14:textId="77777777" w:rsidR="00B11C6E" w:rsidRPr="00B11C6E" w:rsidRDefault="00B11C6E" w:rsidP="00B11C6E">
            <w:pPr>
              <w:tabs>
                <w:tab w:val="right" w:pos="5040"/>
              </w:tabs>
              <w:rPr>
                <w:rFonts w:ascii="Calibri" w:eastAsia="Times New Roman" w:hAnsi="Calibri" w:cs="Calibri"/>
                <w:color w:val="767171" w:themeColor="background2" w:themeShade="80"/>
              </w:rPr>
            </w:pPr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>For use by Curricular Affairs: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6"/>
              <w:gridCol w:w="1800"/>
            </w:tblGrid>
            <w:tr w:rsidR="00B11C6E" w:rsidRPr="00B11C6E" w14:paraId="161788EB" w14:textId="77777777" w:rsidTr="002105E7">
              <w:tc>
                <w:tcPr>
                  <w:tcW w:w="4656" w:type="dxa"/>
                </w:tcPr>
                <w:p w14:paraId="77401627" w14:textId="77777777" w:rsidR="00B11C6E" w:rsidRPr="00B11C6E" w:rsidRDefault="00B11C6E" w:rsidP="00B11C6E">
                  <w:pPr>
                    <w:tabs>
                      <w:tab w:val="right" w:pos="5040"/>
                    </w:tabs>
                    <w:rPr>
                      <w:rFonts w:ascii="Calibri" w:eastAsia="MS Gothic" w:hAnsi="Calibri" w:cs="Calibri"/>
                      <w:color w:val="767171" w:themeColor="background2" w:themeShade="80"/>
                    </w:rPr>
                  </w:pPr>
                  <w:r w:rsidRPr="00B11C6E">
                    <w:rPr>
                      <w:rFonts w:ascii="Calibri" w:eastAsia="MS Gothic" w:hAnsi="Calibri" w:cs="Calibri"/>
                      <w:color w:val="767171" w:themeColor="background2" w:themeShade="80"/>
                    </w:rPr>
                    <w:t>Committee</w:t>
                  </w:r>
                </w:p>
              </w:tc>
              <w:tc>
                <w:tcPr>
                  <w:tcW w:w="1800" w:type="dxa"/>
                </w:tcPr>
                <w:p w14:paraId="709EC5CF" w14:textId="77777777" w:rsidR="00B11C6E" w:rsidRPr="00B11C6E" w:rsidRDefault="00B11C6E" w:rsidP="00B11C6E">
                  <w:pPr>
                    <w:tabs>
                      <w:tab w:val="right" w:pos="5040"/>
                    </w:tabs>
                    <w:rPr>
                      <w:rFonts w:ascii="Calibri" w:eastAsia="MS Gothic" w:hAnsi="Calibri" w:cs="Calibri"/>
                      <w:color w:val="767171" w:themeColor="background2" w:themeShade="80"/>
                    </w:rPr>
                  </w:pPr>
                  <w:r w:rsidRPr="00B11C6E">
                    <w:rPr>
                      <w:rFonts w:ascii="Calibri" w:eastAsia="MS Gothic" w:hAnsi="Calibri" w:cs="Calibri"/>
                      <w:color w:val="767171" w:themeColor="background2" w:themeShade="80"/>
                    </w:rPr>
                    <w:t>Approval date</w:t>
                  </w:r>
                </w:p>
              </w:tc>
            </w:tr>
            <w:tr w:rsidR="00B11C6E" w:rsidRPr="00B11C6E" w14:paraId="19A6A902" w14:textId="77777777" w:rsidTr="002105E7">
              <w:tc>
                <w:tcPr>
                  <w:tcW w:w="4656" w:type="dxa"/>
                </w:tcPr>
                <w:p w14:paraId="1FEC5672" w14:textId="77777777" w:rsidR="00B11C6E" w:rsidRPr="00B11C6E" w:rsidRDefault="00B11C6E" w:rsidP="00B11C6E">
                  <w:pPr>
                    <w:tabs>
                      <w:tab w:val="right" w:pos="5040"/>
                    </w:tabs>
                    <w:rPr>
                      <w:rFonts w:ascii="Calibri" w:eastAsia="MS Gothic" w:hAnsi="Calibri" w:cs="Calibri"/>
                      <w:color w:val="767171" w:themeColor="background2" w:themeShade="80"/>
                    </w:rPr>
                  </w:pPr>
                  <w:r w:rsidRPr="00B11C6E">
                    <w:rPr>
                      <w:rFonts w:ascii="Calibri" w:eastAsia="MS Gothic" w:hAnsi="Calibri" w:cs="Calibri"/>
                      <w:color w:val="767171" w:themeColor="background2" w:themeShade="80"/>
                    </w:rPr>
                    <w:t>GPERC</w:t>
                  </w:r>
                </w:p>
              </w:tc>
              <w:tc>
                <w:tcPr>
                  <w:tcW w:w="1800" w:type="dxa"/>
                </w:tcPr>
                <w:p w14:paraId="48BD1A4C" w14:textId="77777777" w:rsidR="00B11C6E" w:rsidRPr="00B11C6E" w:rsidRDefault="00B11C6E" w:rsidP="00B11C6E">
                  <w:pPr>
                    <w:tabs>
                      <w:tab w:val="right" w:pos="5040"/>
                    </w:tabs>
                    <w:rPr>
                      <w:rFonts w:ascii="Calibri" w:eastAsia="MS Gothic" w:hAnsi="Calibri" w:cs="Calibri"/>
                      <w:color w:val="767171" w:themeColor="background2" w:themeShade="80"/>
                    </w:rPr>
                  </w:pPr>
                </w:p>
              </w:tc>
            </w:tr>
          </w:tbl>
          <w:p w14:paraId="29AE6B93" w14:textId="77777777" w:rsidR="00B11C6E" w:rsidRPr="00B11C6E" w:rsidRDefault="00B11C6E" w:rsidP="00B11C6E">
            <w:pPr>
              <w:tabs>
                <w:tab w:val="right" w:pos="5040"/>
              </w:tabs>
              <w:rPr>
                <w:rFonts w:ascii="MS Gothic" w:eastAsia="MS Gothic" w:hAnsi="MS Gothic" w:cs="Calibri"/>
                <w:color w:val="767171" w:themeColor="background2" w:themeShade="80"/>
              </w:rPr>
            </w:pPr>
          </w:p>
        </w:tc>
      </w:tr>
      <w:tr w:rsidR="00B11C6E" w:rsidRPr="00B11C6E" w14:paraId="57D876DA" w14:textId="77777777" w:rsidTr="002105E7">
        <w:tc>
          <w:tcPr>
            <w:tcW w:w="8640" w:type="dxa"/>
          </w:tcPr>
          <w:p w14:paraId="73A68F68" w14:textId="77777777" w:rsidR="00B11C6E" w:rsidRPr="00B11C6E" w:rsidRDefault="00B11C6E" w:rsidP="00B11C6E">
            <w:pPr>
              <w:tabs>
                <w:tab w:val="right" w:pos="5040"/>
              </w:tabs>
              <w:rPr>
                <w:rFonts w:ascii="Calibri" w:eastAsia="Times New Roman" w:hAnsi="Calibri" w:cs="Calibri"/>
                <w:color w:val="767171" w:themeColor="background2" w:themeShade="80"/>
              </w:rPr>
            </w:pPr>
            <w:r w:rsidRPr="00B11C6E">
              <w:rPr>
                <w:rFonts w:ascii="MS Gothic" w:eastAsia="MS Gothic" w:hAnsi="MS Gothic" w:cs="Calibri" w:hint="eastAsia"/>
                <w:color w:val="767171" w:themeColor="background2" w:themeShade="80"/>
              </w:rPr>
              <w:t>☐</w:t>
            </w:r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 xml:space="preserve"> Create approval memo </w:t>
            </w:r>
          </w:p>
        </w:tc>
      </w:tr>
      <w:tr w:rsidR="00B11C6E" w:rsidRPr="00B11C6E" w14:paraId="0D70ED11" w14:textId="77777777" w:rsidTr="002105E7">
        <w:tc>
          <w:tcPr>
            <w:tcW w:w="8640" w:type="dxa"/>
          </w:tcPr>
          <w:p w14:paraId="26545C98" w14:textId="77777777" w:rsidR="00B11C6E" w:rsidRPr="00B11C6E" w:rsidRDefault="00B11C6E" w:rsidP="00B11C6E">
            <w:pPr>
              <w:tabs>
                <w:tab w:val="left" w:pos="825"/>
              </w:tabs>
              <w:rPr>
                <w:rFonts w:ascii="Calibri" w:eastAsia="Times New Roman" w:hAnsi="Calibri" w:cs="Calibri"/>
                <w:color w:val="767171" w:themeColor="background2" w:themeShade="80"/>
              </w:rPr>
            </w:pPr>
            <w:r w:rsidRPr="00B11C6E">
              <w:rPr>
                <w:rFonts w:ascii="MS Gothic" w:eastAsia="MS Gothic" w:hAnsi="MS Gothic" w:cs="Calibri" w:hint="eastAsia"/>
                <w:color w:val="767171" w:themeColor="background2" w:themeShade="80"/>
              </w:rPr>
              <w:t>☐</w:t>
            </w:r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 xml:space="preserve"> Send memo to college/dept and </w:t>
            </w:r>
            <w:proofErr w:type="spellStart"/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>acad_org</w:t>
            </w:r>
            <w:proofErr w:type="spellEnd"/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 xml:space="preserve"> listserv</w:t>
            </w:r>
          </w:p>
        </w:tc>
      </w:tr>
      <w:tr w:rsidR="00B11C6E" w:rsidRPr="00B11C6E" w14:paraId="73FA4156" w14:textId="77777777" w:rsidTr="002105E7">
        <w:tc>
          <w:tcPr>
            <w:tcW w:w="8640" w:type="dxa"/>
          </w:tcPr>
          <w:p w14:paraId="40436158" w14:textId="77777777" w:rsidR="00B11C6E" w:rsidRPr="00B11C6E" w:rsidRDefault="00B11C6E" w:rsidP="00B11C6E">
            <w:pPr>
              <w:tabs>
                <w:tab w:val="left" w:pos="915"/>
              </w:tabs>
              <w:rPr>
                <w:rFonts w:ascii="Calibri" w:eastAsia="Times New Roman" w:hAnsi="Calibri" w:cs="Calibri"/>
                <w:color w:val="767171" w:themeColor="background2" w:themeShade="80"/>
              </w:rPr>
            </w:pPr>
            <w:r w:rsidRPr="00B11C6E">
              <w:rPr>
                <w:rFonts w:ascii="MS Gothic" w:eastAsia="MS Gothic" w:hAnsi="MS Gothic" w:cs="Calibri" w:hint="eastAsia"/>
                <w:color w:val="767171" w:themeColor="background2" w:themeShade="80"/>
              </w:rPr>
              <w:t>☐</w:t>
            </w:r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 xml:space="preserve"> Modify impacted values on the plan table (dual degree checkbox and tab)</w:t>
            </w:r>
          </w:p>
        </w:tc>
      </w:tr>
      <w:tr w:rsidR="00B11C6E" w:rsidRPr="00B11C6E" w14:paraId="18F9C676" w14:textId="77777777" w:rsidTr="002105E7">
        <w:tc>
          <w:tcPr>
            <w:tcW w:w="8640" w:type="dxa"/>
          </w:tcPr>
          <w:p w14:paraId="62A96E4F" w14:textId="77777777" w:rsidR="00B11C6E" w:rsidRPr="00B11C6E" w:rsidRDefault="00B11C6E" w:rsidP="00B11C6E">
            <w:pPr>
              <w:tabs>
                <w:tab w:val="left" w:pos="825"/>
              </w:tabs>
              <w:rPr>
                <w:rFonts w:ascii="Calibri" w:eastAsia="Times New Roman" w:hAnsi="Calibri" w:cs="Calibri"/>
                <w:color w:val="767171" w:themeColor="background2" w:themeShade="80"/>
              </w:rPr>
            </w:pPr>
            <w:r w:rsidRPr="00B11C6E">
              <w:rPr>
                <w:rFonts w:ascii="MS Gothic" w:eastAsia="MS Gothic" w:hAnsi="MS Gothic" w:cs="Calibri" w:hint="eastAsia"/>
                <w:color w:val="767171" w:themeColor="background2" w:themeShade="80"/>
              </w:rPr>
              <w:t>☐</w:t>
            </w:r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 xml:space="preserve">Update “Approved Dual Degrees” table on UA Catalog webpage(s) </w:t>
            </w:r>
          </w:p>
        </w:tc>
      </w:tr>
      <w:tr w:rsidR="00B11C6E" w:rsidRPr="00B11C6E" w14:paraId="35EE66A6" w14:textId="77777777" w:rsidTr="002105E7">
        <w:tc>
          <w:tcPr>
            <w:tcW w:w="8640" w:type="dxa"/>
          </w:tcPr>
          <w:p w14:paraId="413F56B6" w14:textId="77777777" w:rsidR="00B11C6E" w:rsidRPr="00B11C6E" w:rsidRDefault="00B11C6E" w:rsidP="00B11C6E">
            <w:pPr>
              <w:tabs>
                <w:tab w:val="right" w:pos="5040"/>
              </w:tabs>
              <w:rPr>
                <w:rFonts w:ascii="Calibri" w:eastAsia="Times New Roman" w:hAnsi="Calibri" w:cs="Calibri"/>
                <w:color w:val="767171" w:themeColor="background2" w:themeShade="80"/>
              </w:rPr>
            </w:pPr>
            <w:r w:rsidRPr="00B11C6E">
              <w:rPr>
                <w:rFonts w:ascii="MS Gothic" w:eastAsia="MS Gothic" w:hAnsi="MS Gothic" w:cs="Calibri" w:hint="eastAsia"/>
                <w:color w:val="767171" w:themeColor="background2" w:themeShade="80"/>
              </w:rPr>
              <w:t>☐</w:t>
            </w:r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 xml:space="preserve"> Notify </w:t>
            </w:r>
            <w:proofErr w:type="spellStart"/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>acad_org</w:t>
            </w:r>
            <w:proofErr w:type="spellEnd"/>
            <w:r w:rsidRPr="00B11C6E">
              <w:rPr>
                <w:rFonts w:ascii="Calibri" w:eastAsia="Times New Roman" w:hAnsi="Calibri" w:cs="Calibri"/>
                <w:color w:val="767171" w:themeColor="background2" w:themeShade="80"/>
              </w:rPr>
              <w:t xml:space="preserve"> of the update on the plan table</w:t>
            </w:r>
          </w:p>
        </w:tc>
      </w:tr>
    </w:tbl>
    <w:p w14:paraId="7C6D0E03" w14:textId="35C97E87" w:rsidR="008F5D49" w:rsidRPr="002350EB" w:rsidRDefault="008F5D49" w:rsidP="002350EB">
      <w:pPr>
        <w:rPr>
          <w:rFonts w:asciiTheme="majorHAnsi" w:hAnsiTheme="majorHAnsi" w:cstheme="majorHAnsi"/>
          <w:sz w:val="24"/>
          <w:szCs w:val="24"/>
        </w:rPr>
      </w:pPr>
    </w:p>
    <w:sectPr w:rsidR="008F5D49" w:rsidRPr="002350EB" w:rsidSect="00F06F1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CD275" w14:textId="77777777" w:rsidR="0046228B" w:rsidRDefault="0046228B" w:rsidP="00FC317F">
      <w:pPr>
        <w:spacing w:after="0" w:line="240" w:lineRule="auto"/>
      </w:pPr>
      <w:r>
        <w:separator/>
      </w:r>
    </w:p>
  </w:endnote>
  <w:endnote w:type="continuationSeparator" w:id="0">
    <w:p w14:paraId="300BECA1" w14:textId="77777777" w:rsidR="0046228B" w:rsidRDefault="0046228B" w:rsidP="00FC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4CAE" w14:textId="2CF62714" w:rsidR="00FC317F" w:rsidRDefault="00FC317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4600CE" wp14:editId="6A99D72B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C28D8" w14:textId="18248150" w:rsidR="00FC317F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907E19" w:rsidRPr="00907E19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Dual Degree Implementation Request</w:t>
                                </w:r>
                              </w:sdtContent>
                            </w:sdt>
                            <w:r w:rsidR="00FC317F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noProof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54496B">
                                  <w:rPr>
                                    <w:noProof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07/14/21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4600CE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&#13;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&#13;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" filled="f" stroked="f" strokeweight=".5pt">
                <v:textbox style="mso-fit-shape-to-text:t" inset="0,,0">
                  <w:txbxContent>
                    <w:p w14:paraId="517C28D8" w14:textId="18248150" w:rsidR="00FC317F" w:rsidRDefault="000000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907E19" w:rsidRPr="00907E19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Dual Degree Implementation Request</w:t>
                          </w:r>
                        </w:sdtContent>
                      </w:sdt>
                      <w:r w:rsidR="00FC317F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noProof/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54496B">
                            <w:rPr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07/14/21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54191" w14:textId="77777777" w:rsidR="0046228B" w:rsidRDefault="0046228B" w:rsidP="00FC317F">
      <w:pPr>
        <w:spacing w:after="0" w:line="240" w:lineRule="auto"/>
      </w:pPr>
      <w:r>
        <w:separator/>
      </w:r>
    </w:p>
  </w:footnote>
  <w:footnote w:type="continuationSeparator" w:id="0">
    <w:p w14:paraId="0D895410" w14:textId="77777777" w:rsidR="0046228B" w:rsidRDefault="0046228B" w:rsidP="00FC3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5315A"/>
    <w:multiLevelType w:val="multilevel"/>
    <w:tmpl w:val="041AB86E"/>
    <w:lvl w:ilvl="0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272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49"/>
    <w:rsid w:val="00022C08"/>
    <w:rsid w:val="000B3918"/>
    <w:rsid w:val="001F7D71"/>
    <w:rsid w:val="002350EB"/>
    <w:rsid w:val="003B7485"/>
    <w:rsid w:val="004224FE"/>
    <w:rsid w:val="0043649A"/>
    <w:rsid w:val="0046228B"/>
    <w:rsid w:val="00527A78"/>
    <w:rsid w:val="0054496B"/>
    <w:rsid w:val="00595DBE"/>
    <w:rsid w:val="008B347D"/>
    <w:rsid w:val="008F5D49"/>
    <w:rsid w:val="00907E19"/>
    <w:rsid w:val="00956B8C"/>
    <w:rsid w:val="00B11C6E"/>
    <w:rsid w:val="00C61DF0"/>
    <w:rsid w:val="00C95E1C"/>
    <w:rsid w:val="00D0076B"/>
    <w:rsid w:val="00D831B3"/>
    <w:rsid w:val="00DF3702"/>
    <w:rsid w:val="00E50E93"/>
    <w:rsid w:val="00F06F17"/>
    <w:rsid w:val="00FC317F"/>
    <w:rsid w:val="0712D584"/>
    <w:rsid w:val="19E87E66"/>
    <w:rsid w:val="7B739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CDFC1"/>
  <w15:chartTrackingRefBased/>
  <w15:docId w15:val="{4B2E4356-04F5-40DE-B4C6-B97A3A5C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D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D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D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3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17F"/>
  </w:style>
  <w:style w:type="paragraph" w:styleId="Footer">
    <w:name w:val="footer"/>
    <w:basedOn w:val="Normal"/>
    <w:link w:val="FooterChar"/>
    <w:uiPriority w:val="99"/>
    <w:unhideWhenUsed/>
    <w:rsid w:val="00FC3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17F"/>
  </w:style>
  <w:style w:type="table" w:styleId="PlainTable3">
    <w:name w:val="Plain Table 3"/>
    <w:basedOn w:val="TableNormal"/>
    <w:uiPriority w:val="43"/>
    <w:rsid w:val="00D007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007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D007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talog.arizona.edu/policy/graduate-dual-concurrent-and-joint-degre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urricular_affairs@list.arizona.ed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rugill@arizona.edu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F4373912BC4A8A99C661891D8D9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B5FAA-35D5-4ECD-8286-3C236149B592}"/>
      </w:docPartPr>
      <w:docPartBody>
        <w:p w:rsidR="004F3650" w:rsidRDefault="00AB702F" w:rsidP="00AB702F">
          <w:pPr>
            <w:pStyle w:val="BDF4373912BC4A8A99C661891D8D9F88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762D8187B436588C78363A3F02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A5B3-DCEC-4D4D-A935-7995E1D59C48}"/>
      </w:docPartPr>
      <w:docPartBody>
        <w:p w:rsidR="004F3650" w:rsidRDefault="00AB702F" w:rsidP="00AB702F">
          <w:pPr>
            <w:pStyle w:val="30B762D8187B436588C78363A3F02F85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2789AA17A4779AAF904FD09CCB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A4AC0-F66B-4665-8DFF-5AE1A04CCF2B}"/>
      </w:docPartPr>
      <w:docPartBody>
        <w:p w:rsidR="004F3650" w:rsidRDefault="00AB702F" w:rsidP="00AB702F">
          <w:pPr>
            <w:pStyle w:val="6EA2789AA17A4779AAF904FD09CCB8C6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AA97268B841888778018E258BC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C4106-AE3C-49CC-BAA4-ECFC1FC86D42}"/>
      </w:docPartPr>
      <w:docPartBody>
        <w:p w:rsidR="004F3650" w:rsidRDefault="00AB702F" w:rsidP="00AB702F">
          <w:pPr>
            <w:pStyle w:val="1F3AA97268B841888778018E258BC282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CF3257BCF4243A1D7201A7C2A7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5E2E1-742C-4660-A005-6D66CE7F905F}"/>
      </w:docPartPr>
      <w:docPartBody>
        <w:p w:rsidR="004F3650" w:rsidRDefault="00AB702F" w:rsidP="00AB702F">
          <w:pPr>
            <w:pStyle w:val="169CF3257BCF4243A1D7201A7C2A7A41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5C8AB2AD741598056E8AA71AD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1BDCC-E1D1-4613-82C3-A181E9DEF594}"/>
      </w:docPartPr>
      <w:docPartBody>
        <w:p w:rsidR="004F3650" w:rsidRDefault="00AB702F" w:rsidP="00AB702F">
          <w:pPr>
            <w:pStyle w:val="4E25C8AB2AD741598056E8AA71AD1270"/>
          </w:pPr>
          <w:r w:rsidRPr="007F06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2F"/>
    <w:rsid w:val="004F3650"/>
    <w:rsid w:val="00AB702F"/>
    <w:rsid w:val="00C61DF0"/>
    <w:rsid w:val="00E8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02F"/>
    <w:rPr>
      <w:color w:val="808080"/>
    </w:rPr>
  </w:style>
  <w:style w:type="paragraph" w:customStyle="1" w:styleId="BDF4373912BC4A8A99C661891D8D9F88">
    <w:name w:val="BDF4373912BC4A8A99C661891D8D9F88"/>
    <w:rsid w:val="00AB702F"/>
  </w:style>
  <w:style w:type="paragraph" w:customStyle="1" w:styleId="30B762D8187B436588C78363A3F02F85">
    <w:name w:val="30B762D8187B436588C78363A3F02F85"/>
    <w:rsid w:val="00AB702F"/>
  </w:style>
  <w:style w:type="paragraph" w:customStyle="1" w:styleId="6EA2789AA17A4779AAF904FD09CCB8C6">
    <w:name w:val="6EA2789AA17A4779AAF904FD09CCB8C6"/>
    <w:rsid w:val="00AB702F"/>
  </w:style>
  <w:style w:type="paragraph" w:customStyle="1" w:styleId="1F3AA97268B841888778018E258BC282">
    <w:name w:val="1F3AA97268B841888778018E258BC282"/>
    <w:rsid w:val="00AB702F"/>
  </w:style>
  <w:style w:type="paragraph" w:customStyle="1" w:styleId="169CF3257BCF4243A1D7201A7C2A7A41">
    <w:name w:val="169CF3257BCF4243A1D7201A7C2A7A41"/>
    <w:rsid w:val="00AB702F"/>
  </w:style>
  <w:style w:type="paragraph" w:customStyle="1" w:styleId="4E25C8AB2AD741598056E8AA71AD1270">
    <w:name w:val="4E25C8AB2AD741598056E8AA71AD1270"/>
    <w:rsid w:val="00AB7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AEF86F9198A498A8C72433580B23B" ma:contentTypeVersion="7" ma:contentTypeDescription="Create a new document." ma:contentTypeScope="" ma:versionID="7612467690f627b08d4f0898069ad84f">
  <xsd:schema xmlns:xsd="http://www.w3.org/2001/XMLSchema" xmlns:xs="http://www.w3.org/2001/XMLSchema" xmlns:p="http://schemas.microsoft.com/office/2006/metadata/properties" xmlns:ns2="43a97b15-5d0f-4a02-b814-a5a84fc3dd13" xmlns:ns3="a9ddcca5-81ba-4be0-9a4a-cb22122d7787" targetNamespace="http://schemas.microsoft.com/office/2006/metadata/properties" ma:root="true" ma:fieldsID="3f303161d8c41cc427573ba48e3f5f2e" ns2:_="" ns3:_="">
    <xsd:import namespace="43a97b15-5d0f-4a02-b814-a5a84fc3dd13"/>
    <xsd:import namespace="a9ddcca5-81ba-4be0-9a4a-cb22122d7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97b15-5d0f-4a02-b814-a5a84fc3d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dcca5-81ba-4be0-9a4a-cb22122d7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12956-9F18-438B-ADF3-9108D11A41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67D610-DFF8-4642-AC67-112ED6B35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97b15-5d0f-4a02-b814-a5a84fc3dd13"/>
    <ds:schemaRef ds:uri="a9ddcca5-81ba-4be0-9a4a-cb22122d7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36E79-D52A-4704-B4BA-46D8017B1C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 Degree Implementation Request</dc:title>
  <dc:subject>07/14/21</dc:subject>
  <dc:creator>Sandoval, Liz - (esandmar)</dc:creator>
  <cp:keywords/>
  <dc:description/>
  <cp:lastModifiedBy>Andrade, Bryanna Marie - (bryannaa)</cp:lastModifiedBy>
  <cp:revision>3</cp:revision>
  <dcterms:created xsi:type="dcterms:W3CDTF">2023-09-22T17:49:00Z</dcterms:created>
  <dcterms:modified xsi:type="dcterms:W3CDTF">2025-05-05T17:02:00Z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0x0101003ECAEF86F9198A498A8C72433580B23B</vt:lpwstr>
  </property>
  <property fmtid="{D5CDD505-2E9C-101B-9397-08002B2CF9AE}" pid="3" name="Order">
    <vt:r8>364900</vt:r8>
  </property>
</Properties>
</file>