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431A3" w14:textId="77777777" w:rsidR="00C11E92" w:rsidRPr="00C11E92" w:rsidRDefault="00C11E92" w:rsidP="00C11E92">
      <w:pPr>
        <w:jc w:val="center"/>
        <w:rPr>
          <w:rFonts w:ascii="Arial" w:hAnsi="Arial" w:cs="Arial"/>
          <w:b/>
          <w:sz w:val="10"/>
          <w:szCs w:val="6"/>
        </w:rPr>
      </w:pPr>
    </w:p>
    <w:p w14:paraId="0B6A7211" w14:textId="3BBC5D61" w:rsidR="00C11E92" w:rsidRPr="00981DE9" w:rsidRDefault="296CAB91" w:rsidP="005213E1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6BF874D7">
        <w:rPr>
          <w:rFonts w:ascii="Arial" w:eastAsia="Arial" w:hAnsi="Arial" w:cs="Arial"/>
          <w:color w:val="000000" w:themeColor="text1"/>
          <w:sz w:val="22"/>
          <w:szCs w:val="22"/>
        </w:rPr>
        <w:t xml:space="preserve">Please complete all fields.  Boxes may be expanded to accommodate longer responses.  Clarifying field descriptions can be found below.  Should you have any questions or concerns, please email </w:t>
      </w:r>
      <w:hyperlink r:id="rId10" w:history="1">
        <w:r w:rsidR="00410B70" w:rsidRPr="00410B70">
          <w:rPr>
            <w:rStyle w:val="Hyperlink"/>
            <w:rFonts w:ascii="Arial" w:eastAsia="Arial" w:hAnsi="Arial" w:cs="Arial"/>
            <w:sz w:val="22"/>
            <w:szCs w:val="22"/>
          </w:rPr>
          <w:t>Curricular Affairs</w:t>
        </w:r>
      </w:hyperlink>
      <w:r w:rsidR="00410B70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00E14C7B">
        <w:rPr>
          <w:rFonts w:ascii="Arial" w:eastAsia="Arial" w:hAnsi="Arial" w:cs="Arial"/>
          <w:color w:val="000000" w:themeColor="text1"/>
          <w:sz w:val="22"/>
          <w:szCs w:val="22"/>
        </w:rPr>
        <w:t xml:space="preserve">Effective date is July 1 of the approval year. Deadline is 12/1 annually. </w:t>
      </w:r>
    </w:p>
    <w:p w14:paraId="0DA6B5B8" w14:textId="77777777" w:rsidR="00492113" w:rsidRPr="00492113" w:rsidRDefault="00492113" w:rsidP="005213E1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13E1" w:rsidRPr="00324F21" w14:paraId="2F2E7373" w14:textId="77777777" w:rsidTr="00243E45">
        <w:tc>
          <w:tcPr>
            <w:tcW w:w="9350" w:type="dxa"/>
          </w:tcPr>
          <w:p w14:paraId="4F960885" w14:textId="62EF8498" w:rsidR="005213E1" w:rsidRPr="008A5778" w:rsidRDefault="00777EDD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Current N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1A3F">
              <w:rPr>
                <w:rFonts w:ascii="Arial" w:hAnsi="Arial" w:cs="Arial"/>
                <w:b/>
                <w:bCs/>
                <w:sz w:val="22"/>
                <w:szCs w:val="22"/>
              </w:rPr>
              <w:t>Organizational Unit:</w:t>
            </w:r>
            <w:r w:rsidR="007A16EA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9D1A464" w14:textId="77777777" w:rsidR="008A5778" w:rsidRPr="007A16EA" w:rsidRDefault="008A5778" w:rsidP="00243E4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0A9C7483" w14:textId="77777777" w:rsidR="005213E1" w:rsidRPr="00492113" w:rsidRDefault="005213E1" w:rsidP="005213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7EDD" w:rsidRPr="00324F21" w14:paraId="4A88CF28" w14:textId="77777777" w:rsidTr="001904EB">
        <w:tc>
          <w:tcPr>
            <w:tcW w:w="9350" w:type="dxa"/>
          </w:tcPr>
          <w:p w14:paraId="3C4675FC" w14:textId="3304C2C6" w:rsidR="00777EDD" w:rsidRDefault="00777EDD" w:rsidP="001904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New Name of Academic Unit: </w:t>
            </w:r>
          </w:p>
          <w:p w14:paraId="7979A3AB" w14:textId="39C7AD0C" w:rsidR="00777EDD" w:rsidRPr="00777EDD" w:rsidRDefault="00777EDD" w:rsidP="001904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3E1" w:rsidRPr="00324F21" w14:paraId="297BE3E7" w14:textId="77777777" w:rsidTr="00243E45">
        <w:tc>
          <w:tcPr>
            <w:tcW w:w="9350" w:type="dxa"/>
          </w:tcPr>
          <w:p w14:paraId="240FBC8D" w14:textId="77777777" w:rsidR="005213E1" w:rsidRPr="008A5778" w:rsidRDefault="00E02F65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Academic Department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AC1226D" w14:textId="1711832D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name of the academic department or </w:t>
            </w:r>
            <w:r w:rsidR="00511A3F">
              <w:rPr>
                <w:rFonts w:ascii="Arial" w:hAnsi="Arial" w:cs="Arial"/>
                <w:bCs/>
                <w:sz w:val="22"/>
                <w:szCs w:val="22"/>
              </w:rPr>
              <w:t>college in which the organizational unit is located</w:t>
            </w:r>
          </w:p>
          <w:p w14:paraId="2E5261BA" w14:textId="77777777" w:rsidR="00324F21" w:rsidRPr="00492113" w:rsidRDefault="00324F21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3E1" w:rsidRPr="00324F21" w14:paraId="531CED5A" w14:textId="77777777" w:rsidTr="00243E45">
        <w:tc>
          <w:tcPr>
            <w:tcW w:w="9350" w:type="dxa"/>
          </w:tcPr>
          <w:p w14:paraId="10E2EBC3" w14:textId="77777777" w:rsidR="005213E1" w:rsidRPr="008A5778" w:rsidRDefault="00E02F65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Geographic Site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C7B5F52" w14:textId="14FE0C95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physical site (campus, extended campus, etc.) where the </w:t>
            </w:r>
            <w:r w:rsidR="00511A3F">
              <w:rPr>
                <w:rFonts w:ascii="Arial" w:hAnsi="Arial" w:cs="Arial"/>
                <w:bCs/>
                <w:sz w:val="22"/>
                <w:szCs w:val="22"/>
              </w:rPr>
              <w:t>organizational unit is located</w:t>
            </w:r>
          </w:p>
          <w:p w14:paraId="5404B191" w14:textId="77777777" w:rsidR="005213E1" w:rsidRPr="00492113" w:rsidRDefault="005213E1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4F21" w:rsidRPr="00324F21" w14:paraId="45F0AD16" w14:textId="77777777" w:rsidTr="00243E45">
        <w:tc>
          <w:tcPr>
            <w:tcW w:w="9350" w:type="dxa"/>
          </w:tcPr>
          <w:p w14:paraId="30B96F23" w14:textId="20905C90" w:rsidR="00324F21" w:rsidRPr="008A5778" w:rsidRDefault="00324F21" w:rsidP="00324F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Brief Description:</w:t>
            </w:r>
          </w:p>
          <w:p w14:paraId="54E95539" w14:textId="05CBE2BC" w:rsidR="00324F21" w:rsidRPr="00492113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A short outline of the </w:t>
            </w:r>
            <w:r w:rsidR="00511A3F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activities that the organizational unit perform</w:t>
            </w:r>
            <w:r w:rsidR="00777EDD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s</w:t>
            </w:r>
          </w:p>
          <w:p w14:paraId="16775ECD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7C7C91F2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51F7E8F3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2EB08BD1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324F21" w:rsidRPr="00324F21" w14:paraId="2624472D" w14:textId="77777777" w:rsidTr="00243E45">
        <w:tc>
          <w:tcPr>
            <w:tcW w:w="9350" w:type="dxa"/>
          </w:tcPr>
          <w:p w14:paraId="38497C0C" w14:textId="18D78DD9" w:rsidR="00324F21" w:rsidRPr="008A5778" w:rsidRDefault="00F41F4B" w:rsidP="00324F21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Reason</w:t>
            </w:r>
            <w:r w:rsidR="00947C01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for</w:t>
            </w:r>
            <w:r w:rsidR="00D533F5"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="00777EDD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Renaming</w:t>
            </w:r>
            <w:r w:rsidR="00622410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="00511A3F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the Organizational Unit</w:t>
            </w:r>
            <w:r w:rsidR="00324F21"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:</w:t>
            </w:r>
          </w:p>
          <w:p w14:paraId="7628A72E" w14:textId="38910DCB" w:rsidR="00324F21" w:rsidRPr="00492113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Please briefly explain why the </w:t>
            </w:r>
            <w:r w:rsidR="00777EDD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organizational unit is</w:t>
            </w: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 being </w:t>
            </w:r>
            <w:r w:rsidR="00777EDD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renamed</w:t>
            </w: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.  </w:t>
            </w:r>
          </w:p>
          <w:p w14:paraId="10A29337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47F65010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4F6A60A9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3F0B0DFC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25169B" w:rsidRPr="00324F21" w14:paraId="6125A0C4" w14:textId="77777777" w:rsidTr="00243E45">
        <w:tc>
          <w:tcPr>
            <w:tcW w:w="9350" w:type="dxa"/>
          </w:tcPr>
          <w:p w14:paraId="2DC0CDCE" w14:textId="77777777" w:rsidR="0025169B" w:rsidRDefault="0025169B" w:rsidP="00324F21">
            <w:pPr>
              <w:rPr>
                <w:rFonts w:ascii="Arial" w:hAnsi="Arial" w:cs="Arial"/>
                <w:sz w:val="22"/>
                <w:szCs w:val="22"/>
              </w:rPr>
            </w:pPr>
            <w:r w:rsidRPr="002516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Transfer Student Consideration: </w:t>
            </w:r>
            <w:r w:rsidRPr="0025169B">
              <w:rPr>
                <w:rFonts w:ascii="Arial" w:hAnsi="Arial" w:cs="Arial"/>
                <w:sz w:val="22"/>
                <w:szCs w:val="22"/>
              </w:rPr>
              <w:t xml:space="preserve">Please explain how you have planned and evaluated the changes you requested in the context of: </w:t>
            </w:r>
          </w:p>
          <w:p w14:paraId="3F36B1FD" w14:textId="77777777" w:rsidR="0025169B" w:rsidRPr="0025169B" w:rsidRDefault="0025169B" w:rsidP="0025169B">
            <w:pPr>
              <w:pStyle w:val="ListParagraph"/>
              <w:numPr>
                <w:ilvl w:val="0"/>
                <w:numId w:val="2"/>
              </w:numPr>
              <w:rPr>
                <w:rFonts w:ascii="Arial" w:eastAsia="ヒラギノ角ゴ Pro W3" w:hAnsi="Arial" w:cs="Arial"/>
                <w:b/>
                <w:bCs/>
                <w:color w:val="000000"/>
                <w:szCs w:val="20"/>
              </w:rPr>
            </w:pPr>
            <w:r w:rsidRPr="0025169B">
              <w:rPr>
                <w:rFonts w:ascii="Arial" w:hAnsi="Arial" w:cs="Arial"/>
              </w:rPr>
              <w:t xml:space="preserve">mitigating the complexity of the transfer pathway/curriculum, </w:t>
            </w:r>
          </w:p>
          <w:p w14:paraId="1597F988" w14:textId="77777777" w:rsidR="0025169B" w:rsidRPr="0025169B" w:rsidRDefault="0025169B" w:rsidP="0025169B">
            <w:pPr>
              <w:pStyle w:val="ListParagraph"/>
              <w:numPr>
                <w:ilvl w:val="0"/>
                <w:numId w:val="2"/>
              </w:numPr>
              <w:rPr>
                <w:rFonts w:ascii="Arial" w:eastAsia="ヒラギノ角ゴ Pro W3" w:hAnsi="Arial" w:cs="Arial"/>
                <w:b/>
                <w:bCs/>
                <w:color w:val="000000"/>
                <w:szCs w:val="20"/>
              </w:rPr>
            </w:pPr>
            <w:r w:rsidRPr="0025169B">
              <w:rPr>
                <w:rFonts w:ascii="Arial" w:hAnsi="Arial" w:cs="Arial"/>
              </w:rPr>
              <w:t xml:space="preserve">supporting transfer student success, </w:t>
            </w:r>
          </w:p>
          <w:p w14:paraId="4D7AB2F6" w14:textId="77777777" w:rsidR="0025169B" w:rsidRPr="0025169B" w:rsidRDefault="0025169B" w:rsidP="0025169B">
            <w:pPr>
              <w:pStyle w:val="ListParagraph"/>
              <w:numPr>
                <w:ilvl w:val="0"/>
                <w:numId w:val="2"/>
              </w:numPr>
              <w:rPr>
                <w:rFonts w:ascii="Arial" w:eastAsia="ヒラギノ角ゴ Pro W3" w:hAnsi="Arial" w:cs="Arial"/>
                <w:b/>
                <w:bCs/>
                <w:color w:val="000000"/>
                <w:szCs w:val="20"/>
              </w:rPr>
            </w:pPr>
            <w:r w:rsidRPr="0025169B">
              <w:rPr>
                <w:rFonts w:ascii="Arial" w:hAnsi="Arial" w:cs="Arial"/>
              </w:rPr>
              <w:t>ensuring transferability of course work form Arizona community colleges.</w:t>
            </w:r>
          </w:p>
          <w:p w14:paraId="4D9B7D60" w14:textId="640C31BE" w:rsidR="00FE52E8" w:rsidRPr="00FE52E8" w:rsidRDefault="00FE52E8" w:rsidP="00FE52E8">
            <w:pPr>
              <w:rPr>
                <w:rFonts w:ascii="Arial" w:eastAsia="ヒラギノ角ゴ Pro W3" w:hAnsi="Arial" w:cs="Arial"/>
                <w:b/>
                <w:bCs/>
                <w:color w:val="000000"/>
                <w:szCs w:val="20"/>
              </w:rPr>
            </w:pPr>
          </w:p>
        </w:tc>
      </w:tr>
    </w:tbl>
    <w:p w14:paraId="799B1E31" w14:textId="7F4DC8F0" w:rsidR="00D533AA" w:rsidRDefault="00D533AA" w:rsidP="00324F21">
      <w:pPr>
        <w:rPr>
          <w:rFonts w:ascii="Arial" w:hAnsi="Arial" w:cs="Arial"/>
        </w:rPr>
      </w:pPr>
    </w:p>
    <w:p w14:paraId="6920D55C" w14:textId="558F0C3B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76F1B054" w14:textId="735512AD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6612D694" w14:textId="4BA3BEA2" w:rsidR="35C77B4E" w:rsidRPr="00410B70" w:rsidRDefault="00410B70" w:rsidP="35C77B4E">
      <w:pPr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410B70">
        <w:rPr>
          <w:rFonts w:ascii="Arial" w:eastAsiaTheme="minorEastAsia" w:hAnsi="Arial" w:cs="Arial"/>
          <w:color w:val="000000" w:themeColor="text1"/>
          <w:sz w:val="22"/>
          <w:szCs w:val="22"/>
        </w:rPr>
        <w:t>Department Head Signature:</w:t>
      </w:r>
      <w:r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_____________________________________________</w:t>
      </w:r>
    </w:p>
    <w:p w14:paraId="0BBC15F8" w14:textId="49A392E0" w:rsidR="00410B70" w:rsidRPr="00410B70" w:rsidRDefault="00410B70" w:rsidP="35C77B4E">
      <w:pPr>
        <w:rPr>
          <w:rFonts w:ascii="Arial" w:eastAsiaTheme="minorEastAsia" w:hAnsi="Arial" w:cs="Arial"/>
          <w:color w:val="000000" w:themeColor="text1"/>
          <w:sz w:val="22"/>
          <w:szCs w:val="22"/>
        </w:rPr>
      </w:pPr>
    </w:p>
    <w:p w14:paraId="234675AA" w14:textId="10163B6C" w:rsidR="00410B70" w:rsidRPr="00410B70" w:rsidRDefault="00410B70" w:rsidP="35C77B4E">
      <w:pPr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410B70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Date: </w:t>
      </w:r>
      <w:r>
        <w:rPr>
          <w:rFonts w:ascii="Arial" w:eastAsiaTheme="minorEastAsia" w:hAnsi="Arial" w:cs="Arial"/>
          <w:color w:val="000000" w:themeColor="text1"/>
          <w:sz w:val="22"/>
          <w:szCs w:val="22"/>
        </w:rPr>
        <w:t>_______________________________________________________________</w:t>
      </w:r>
    </w:p>
    <w:p w14:paraId="7A953829" w14:textId="0D5A3F2C" w:rsidR="35C77B4E" w:rsidRPr="00410B70" w:rsidRDefault="35C77B4E" w:rsidP="35C77B4E">
      <w:pPr>
        <w:rPr>
          <w:rFonts w:ascii="Arial" w:eastAsiaTheme="minorEastAsia" w:hAnsi="Arial" w:cs="Arial"/>
          <w:color w:val="000000" w:themeColor="text1"/>
          <w:sz w:val="22"/>
          <w:szCs w:val="22"/>
        </w:rPr>
      </w:pPr>
    </w:p>
    <w:p w14:paraId="082F0F4A" w14:textId="3720127D" w:rsidR="35C77B4E" w:rsidRPr="00410B70" w:rsidRDefault="35C77B4E" w:rsidP="35C77B4E">
      <w:pPr>
        <w:rPr>
          <w:rFonts w:ascii="Arial" w:eastAsiaTheme="minorEastAsia" w:hAnsi="Arial" w:cs="Arial"/>
          <w:color w:val="000000" w:themeColor="text1"/>
          <w:sz w:val="22"/>
          <w:szCs w:val="22"/>
        </w:rPr>
      </w:pPr>
    </w:p>
    <w:p w14:paraId="74FA5F89" w14:textId="0813EFBF" w:rsidR="57FA17B3" w:rsidRPr="00410B70" w:rsidRDefault="00410B70" w:rsidP="35C77B4E">
      <w:pPr>
        <w:rPr>
          <w:rFonts w:ascii="Arial" w:eastAsia="ヒラギノ角ゴ Pro W3" w:hAnsi="Arial" w:cs="Arial"/>
          <w:color w:val="000000" w:themeColor="text1"/>
          <w:sz w:val="22"/>
          <w:szCs w:val="22"/>
        </w:rPr>
      </w:pPr>
      <w:r w:rsidRPr="00410B70">
        <w:rPr>
          <w:rFonts w:ascii="Arial" w:eastAsiaTheme="minorEastAsia" w:hAnsi="Arial" w:cs="Arial"/>
          <w:color w:val="000000" w:themeColor="text1"/>
          <w:sz w:val="22"/>
          <w:szCs w:val="22"/>
        </w:rPr>
        <w:t>Dean’s Signature: _</w:t>
      </w:r>
      <w:r w:rsidR="57FA17B3" w:rsidRPr="00410B70">
        <w:rPr>
          <w:rFonts w:ascii="Arial" w:eastAsiaTheme="minorEastAsia" w:hAnsi="Arial" w:cs="Arial"/>
          <w:color w:val="000000" w:themeColor="text1"/>
          <w:sz w:val="22"/>
          <w:szCs w:val="22"/>
        </w:rPr>
        <w:t>_______________</w:t>
      </w:r>
      <w:r>
        <w:rPr>
          <w:rFonts w:ascii="Arial" w:eastAsiaTheme="minorEastAsia" w:hAnsi="Arial" w:cs="Arial"/>
          <w:color w:val="000000" w:themeColor="text1"/>
          <w:sz w:val="22"/>
          <w:szCs w:val="22"/>
        </w:rPr>
        <w:t>_____________________________________</w:t>
      </w:r>
    </w:p>
    <w:p w14:paraId="38515C2C" w14:textId="73F0E9BC" w:rsidR="35C77B4E" w:rsidRPr="00410B70" w:rsidRDefault="35C77B4E" w:rsidP="35C77B4E">
      <w:pPr>
        <w:rPr>
          <w:rFonts w:ascii="Arial" w:eastAsia="ヒラギノ角ゴ Pro W3" w:hAnsi="Arial" w:cs="Arial"/>
          <w:color w:val="000000" w:themeColor="text1"/>
          <w:sz w:val="22"/>
          <w:szCs w:val="22"/>
        </w:rPr>
      </w:pPr>
    </w:p>
    <w:p w14:paraId="3933DEB4" w14:textId="29D47643" w:rsidR="57FA17B3" w:rsidRPr="00410B70" w:rsidRDefault="57FA17B3" w:rsidP="35C77B4E">
      <w:pPr>
        <w:rPr>
          <w:rFonts w:ascii="Arial" w:eastAsia="ヒラギノ角ゴ Pro W3" w:hAnsi="Arial" w:cs="Arial"/>
          <w:color w:val="000000" w:themeColor="text1"/>
          <w:sz w:val="22"/>
          <w:szCs w:val="22"/>
        </w:rPr>
      </w:pPr>
      <w:r w:rsidRPr="00410B70">
        <w:rPr>
          <w:rFonts w:ascii="Arial" w:eastAsiaTheme="minorEastAsia" w:hAnsi="Arial" w:cs="Arial"/>
          <w:color w:val="000000" w:themeColor="text1"/>
          <w:sz w:val="22"/>
          <w:szCs w:val="22"/>
        </w:rPr>
        <w:t>Date: ________________</w:t>
      </w:r>
      <w:r w:rsidR="00410B70">
        <w:rPr>
          <w:rFonts w:ascii="Arial" w:eastAsiaTheme="minorEastAsia" w:hAnsi="Arial" w:cs="Arial"/>
          <w:color w:val="000000" w:themeColor="text1"/>
          <w:sz w:val="22"/>
          <w:szCs w:val="22"/>
        </w:rPr>
        <w:t>_______________________________________________</w:t>
      </w:r>
    </w:p>
    <w:p w14:paraId="47B4CC39" w14:textId="29C1D175" w:rsidR="00CD528A" w:rsidRPr="00410B70" w:rsidRDefault="00CD528A" w:rsidP="00324F21">
      <w:pPr>
        <w:rPr>
          <w:rFonts w:ascii="Arial" w:hAnsi="Arial" w:cs="Arial"/>
          <w:sz w:val="22"/>
          <w:szCs w:val="22"/>
        </w:rPr>
      </w:pPr>
    </w:p>
    <w:p w14:paraId="0B8D46F4" w14:textId="57105716" w:rsidR="00410B70" w:rsidRPr="00410B70" w:rsidRDefault="00410B70" w:rsidP="00324F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 w:rsidRPr="00410B70">
        <w:rPr>
          <w:rFonts w:ascii="Arial" w:hAnsi="Arial" w:cs="Arial"/>
          <w:sz w:val="22"/>
          <w:szCs w:val="22"/>
        </w:rPr>
        <w:t xml:space="preserve">Vice Provost for Undergrad Ed Signature: </w:t>
      </w:r>
      <w:r>
        <w:rPr>
          <w:rFonts w:ascii="Arial" w:hAnsi="Arial" w:cs="Arial"/>
          <w:sz w:val="22"/>
          <w:szCs w:val="22"/>
        </w:rPr>
        <w:t>__________________________________</w:t>
      </w:r>
    </w:p>
    <w:p w14:paraId="3B32D5BA" w14:textId="13F827AF" w:rsidR="00410B70" w:rsidRPr="00410B70" w:rsidRDefault="00410B70" w:rsidP="00324F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410B70">
        <w:rPr>
          <w:rFonts w:ascii="Arial" w:hAnsi="Arial" w:cs="Arial"/>
          <w:sz w:val="22"/>
          <w:szCs w:val="22"/>
        </w:rPr>
        <w:t xml:space="preserve">Date: </w:t>
      </w:r>
      <w:r>
        <w:rPr>
          <w:rFonts w:ascii="Arial" w:hAnsi="Arial" w:cs="Arial"/>
          <w:sz w:val="22"/>
          <w:szCs w:val="22"/>
        </w:rPr>
        <w:t>_______________________________________________________________</w:t>
      </w:r>
    </w:p>
    <w:sectPr w:rsidR="00410B70" w:rsidRPr="00410B70" w:rsidSect="00C11E92">
      <w:headerReference w:type="default" r:id="rId11"/>
      <w:footerReference w:type="defaul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4D80D" w14:textId="77777777" w:rsidR="00D559C4" w:rsidRDefault="00D559C4" w:rsidP="00C11E92">
      <w:r>
        <w:separator/>
      </w:r>
    </w:p>
  </w:endnote>
  <w:endnote w:type="continuationSeparator" w:id="0">
    <w:p w14:paraId="6FB8EB41" w14:textId="77777777" w:rsidR="00D559C4" w:rsidRDefault="00D559C4" w:rsidP="00C1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C77B4E" w14:paraId="4DD1FCAA" w14:textId="77777777" w:rsidTr="35C77B4E">
      <w:tc>
        <w:tcPr>
          <w:tcW w:w="3120" w:type="dxa"/>
        </w:tcPr>
        <w:p w14:paraId="6C3D7770" w14:textId="1C3A767C" w:rsidR="35C77B4E" w:rsidRDefault="35C77B4E" w:rsidP="35C77B4E">
          <w:pPr>
            <w:pStyle w:val="Header"/>
            <w:ind w:left="-115"/>
          </w:pPr>
        </w:p>
      </w:tc>
      <w:tc>
        <w:tcPr>
          <w:tcW w:w="3120" w:type="dxa"/>
        </w:tcPr>
        <w:p w14:paraId="51D3D6DA" w14:textId="2F8963BE" w:rsidR="35C77B4E" w:rsidRDefault="35C77B4E" w:rsidP="35C77B4E">
          <w:pPr>
            <w:pStyle w:val="Header"/>
            <w:jc w:val="center"/>
          </w:pPr>
        </w:p>
      </w:tc>
      <w:tc>
        <w:tcPr>
          <w:tcW w:w="3120" w:type="dxa"/>
        </w:tcPr>
        <w:p w14:paraId="49E97B59" w14:textId="0443A00F" w:rsidR="35C77B4E" w:rsidRDefault="35C77B4E" w:rsidP="35C77B4E">
          <w:pPr>
            <w:pStyle w:val="Header"/>
            <w:ind w:right="-115"/>
            <w:jc w:val="right"/>
          </w:pPr>
        </w:p>
      </w:tc>
    </w:tr>
  </w:tbl>
  <w:p w14:paraId="25892E26" w14:textId="07E48F22" w:rsidR="35C77B4E" w:rsidRDefault="35C77B4E" w:rsidP="35C77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A7F25" w14:textId="77777777" w:rsidR="00D559C4" w:rsidRDefault="00D559C4" w:rsidP="00C11E92">
      <w:r>
        <w:separator/>
      </w:r>
    </w:p>
  </w:footnote>
  <w:footnote w:type="continuationSeparator" w:id="0">
    <w:p w14:paraId="1BC021E4" w14:textId="77777777" w:rsidR="00D559C4" w:rsidRDefault="00D559C4" w:rsidP="00C1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29498" w14:textId="05B575F6" w:rsidR="00410B70" w:rsidRDefault="00410B70" w:rsidP="00410B70">
    <w:pPr>
      <w:jc w:val="center"/>
      <w:rPr>
        <w:rFonts w:ascii="Arial" w:hAnsi="Arial" w:cs="Arial"/>
        <w:b/>
        <w:szCs w:val="22"/>
      </w:rPr>
    </w:pPr>
    <w:r>
      <w:rPr>
        <w:noProof/>
      </w:rPr>
      <w:drawing>
        <wp:inline distT="0" distB="0" distL="0" distR="0" wp14:anchorId="56A78A06" wp14:editId="09EB89DD">
          <wp:extent cx="586029" cy="548640"/>
          <wp:effectExtent l="0" t="0" r="5080" b="381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0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b/>
        <w:szCs w:val="22"/>
      </w:rPr>
      <w:t>Request to Rename an Academic Organizational Unit</w:t>
    </w:r>
  </w:p>
  <w:p w14:paraId="64B0B528" w14:textId="422B5E04" w:rsidR="00BE18F4" w:rsidRDefault="00BE18F4" w:rsidP="00410B70">
    <w:pPr>
      <w:pStyle w:val="Header"/>
      <w:tabs>
        <w:tab w:val="clear" w:pos="4680"/>
        <w:tab w:val="clear" w:pos="9360"/>
        <w:tab w:val="left" w:pos="3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E7411"/>
    <w:multiLevelType w:val="hybridMultilevel"/>
    <w:tmpl w:val="421A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CB0C0">
      <w:start w:val="7"/>
      <w:numFmt w:val="bullet"/>
      <w:lvlText w:val="·"/>
      <w:lvlJc w:val="left"/>
      <w:pPr>
        <w:ind w:left="1440" w:hanging="360"/>
      </w:pPr>
      <w:rPr>
        <w:rFonts w:ascii="Arial" w:eastAsia="ヒラギノ角ゴ Pro W3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32E76"/>
    <w:multiLevelType w:val="hybridMultilevel"/>
    <w:tmpl w:val="583E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143305">
    <w:abstractNumId w:val="0"/>
  </w:num>
  <w:num w:numId="2" w16cid:durableId="280693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E1"/>
    <w:rsid w:val="0001596D"/>
    <w:rsid w:val="00047384"/>
    <w:rsid w:val="00077D58"/>
    <w:rsid w:val="000B6885"/>
    <w:rsid w:val="000D00BA"/>
    <w:rsid w:val="00124F83"/>
    <w:rsid w:val="001933FF"/>
    <w:rsid w:val="00196D32"/>
    <w:rsid w:val="001D168D"/>
    <w:rsid w:val="001E731D"/>
    <w:rsid w:val="0025169B"/>
    <w:rsid w:val="00324F21"/>
    <w:rsid w:val="00410B70"/>
    <w:rsid w:val="00420BD1"/>
    <w:rsid w:val="00492113"/>
    <w:rsid w:val="00511A3F"/>
    <w:rsid w:val="005213E1"/>
    <w:rsid w:val="005D7A8B"/>
    <w:rsid w:val="00622410"/>
    <w:rsid w:val="007033A6"/>
    <w:rsid w:val="00775ABF"/>
    <w:rsid w:val="00777EDD"/>
    <w:rsid w:val="007A16EA"/>
    <w:rsid w:val="0080736B"/>
    <w:rsid w:val="00850BF5"/>
    <w:rsid w:val="008A5778"/>
    <w:rsid w:val="009113CA"/>
    <w:rsid w:val="0091495E"/>
    <w:rsid w:val="00947C01"/>
    <w:rsid w:val="009677D1"/>
    <w:rsid w:val="00981DE9"/>
    <w:rsid w:val="009E4754"/>
    <w:rsid w:val="00B05A2A"/>
    <w:rsid w:val="00BE18F4"/>
    <w:rsid w:val="00C11E92"/>
    <w:rsid w:val="00C53D82"/>
    <w:rsid w:val="00C56AF2"/>
    <w:rsid w:val="00CD528A"/>
    <w:rsid w:val="00D3584C"/>
    <w:rsid w:val="00D533AA"/>
    <w:rsid w:val="00D533F5"/>
    <w:rsid w:val="00D559C4"/>
    <w:rsid w:val="00D97C41"/>
    <w:rsid w:val="00DB6238"/>
    <w:rsid w:val="00E02F65"/>
    <w:rsid w:val="00E14C7B"/>
    <w:rsid w:val="00F41F4B"/>
    <w:rsid w:val="00F71817"/>
    <w:rsid w:val="00FE52E8"/>
    <w:rsid w:val="296CAB91"/>
    <w:rsid w:val="35C77B4E"/>
    <w:rsid w:val="49AC1271"/>
    <w:rsid w:val="57FA17B3"/>
    <w:rsid w:val="6BF8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D5DDBA"/>
  <w15:chartTrackingRefBased/>
  <w15:docId w15:val="{3D5AE147-49D3-4FC9-85F3-E1C14909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3E1"/>
    <w:pPr>
      <w:spacing w:after="0" w:line="240" w:lineRule="auto"/>
    </w:pPr>
    <w:rPr>
      <w:rFonts w:ascii="Nyala" w:hAnsi="Nyal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3E1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5213E1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2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92"/>
    <w:rPr>
      <w:rFonts w:ascii="Nyala" w:hAnsi="Nyal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92"/>
    <w:rPr>
      <w:rFonts w:ascii="Nyala" w:hAnsi="Nyal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0B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urricular_affairs@list.arizona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AEF86F9198A498A8C72433580B23B" ma:contentTypeVersion="13" ma:contentTypeDescription="Create a new document." ma:contentTypeScope="" ma:versionID="635c9f56d265c3e9e3fce23275fb2a97">
  <xsd:schema xmlns:xsd="http://www.w3.org/2001/XMLSchema" xmlns:xs="http://www.w3.org/2001/XMLSchema" xmlns:p="http://schemas.microsoft.com/office/2006/metadata/properties" xmlns:ns2="43a97b15-5d0f-4a02-b814-a5a84fc3dd13" xmlns:ns3="a9ddcca5-81ba-4be0-9a4a-cb22122d7787" targetNamespace="http://schemas.microsoft.com/office/2006/metadata/properties" ma:root="true" ma:fieldsID="3fe167f12b23cf61c2504da898526427" ns2:_="" ns3:_="">
    <xsd:import namespace="43a97b15-5d0f-4a02-b814-a5a84fc3dd13"/>
    <xsd:import namespace="a9ddcca5-81ba-4be0-9a4a-cb22122d7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97b15-5d0f-4a02-b814-a5a84fc3d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dcca5-81ba-4be0-9a4a-cb22122d7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a97b15-5d0f-4a02-b814-a5a84fc3dd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A9C2E5-3B74-47B8-81C2-305A8C10E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97b15-5d0f-4a02-b814-a5a84fc3dd13"/>
    <ds:schemaRef ds:uri="a9ddcca5-81ba-4be0-9a4a-cb22122d7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2220D-C046-4DFE-840E-E368C4A40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42E40-FE77-47DD-9726-58870B2BF462}">
  <ds:schemaRefs>
    <ds:schemaRef ds:uri="685a5660-3088-4d61-8de4-30bb896dfdc4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43a97b15-5d0f-4a02-b814-a5a84fc3dd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Baxendale</dc:creator>
  <cp:keywords/>
  <dc:description/>
  <cp:lastModifiedBy>Sandoval, Liz - (esandmar)</cp:lastModifiedBy>
  <cp:revision>5</cp:revision>
  <dcterms:created xsi:type="dcterms:W3CDTF">2021-09-27T22:25:00Z</dcterms:created>
  <dcterms:modified xsi:type="dcterms:W3CDTF">2024-09-20T20:16:00Z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0x0101003ECAEF86F9198A498A8C72433580B23B</vt:lpwstr>
  </property>
  <property fmtid="{D5CDD505-2E9C-101B-9397-08002B2CF9AE}" pid="3" name="Order">
    <vt:r8>367900</vt:r8>
  </property>
  <property fmtid="{D5CDD505-2E9C-101B-9397-08002B2CF9AE}" pid="4" name="MediaServiceImageTags">
    <vt:lpwstr/>
  </property>
</Properties>
</file>